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CEE9D7" w14:textId="4266CE0A" w:rsidR="00727DDC" w:rsidRPr="00727DDC" w:rsidRDefault="00727DDC" w:rsidP="00727DDC">
      <w:pPr>
        <w:jc w:val="center"/>
        <w:outlineLvl w:val="2"/>
        <w:rPr>
          <w:rFonts w:asciiTheme="majorBidi" w:eastAsia="Times New Roman" w:hAnsiTheme="majorBidi" w:cstheme="majorBidi"/>
          <w:b/>
          <w:bCs/>
          <w:color w:val="444444"/>
          <w:sz w:val="36"/>
          <w:szCs w:val="36"/>
        </w:rPr>
      </w:pPr>
      <w:r w:rsidRPr="00727DDC">
        <w:rPr>
          <w:rFonts w:asciiTheme="majorBidi" w:eastAsia="Times New Roman" w:hAnsiTheme="majorBidi" w:cstheme="majorBidi"/>
          <w:b/>
          <w:bCs/>
          <w:color w:val="444444"/>
          <w:sz w:val="36"/>
          <w:szCs w:val="36"/>
        </w:rPr>
        <w:t>THE IMPACT OF THE SCOTTISH INDEPENDENCE REFERENDUM ON IRELAND AND CATALUNYA</w:t>
      </w:r>
      <w:r>
        <w:rPr>
          <w:rFonts w:asciiTheme="majorBidi" w:eastAsia="Times New Roman" w:hAnsiTheme="majorBidi" w:cstheme="majorBidi"/>
          <w:b/>
          <w:bCs/>
          <w:color w:val="444444"/>
          <w:sz w:val="36"/>
          <w:szCs w:val="36"/>
        </w:rPr>
        <w:t>, 13.</w:t>
      </w:r>
      <w:r w:rsidR="00D27713">
        <w:rPr>
          <w:rFonts w:asciiTheme="majorBidi" w:eastAsia="Times New Roman" w:hAnsiTheme="majorBidi" w:cstheme="majorBidi"/>
          <w:b/>
          <w:bCs/>
          <w:color w:val="444444"/>
          <w:sz w:val="36"/>
          <w:szCs w:val="36"/>
        </w:rPr>
        <w:t>4</w:t>
      </w:r>
      <w:r>
        <w:rPr>
          <w:rFonts w:asciiTheme="majorBidi" w:eastAsia="Times New Roman" w:hAnsiTheme="majorBidi" w:cstheme="majorBidi"/>
          <w:b/>
          <w:bCs/>
          <w:color w:val="444444"/>
          <w:sz w:val="36"/>
          <w:szCs w:val="36"/>
        </w:rPr>
        <w:t>.14</w:t>
      </w:r>
    </w:p>
    <w:p w14:paraId="7E2BDA78" w14:textId="77777777" w:rsidR="00727DDC" w:rsidRDefault="00727DDC" w:rsidP="00727DDC">
      <w:pPr>
        <w:jc w:val="center"/>
        <w:rPr>
          <w:rFonts w:asciiTheme="majorBidi" w:eastAsia="Times New Roman" w:hAnsiTheme="majorBidi" w:cstheme="majorBidi"/>
          <w:b/>
          <w:bCs/>
          <w:color w:val="444444"/>
          <w:lang w:val="en-US"/>
        </w:rPr>
      </w:pPr>
    </w:p>
    <w:p w14:paraId="62EDE2A0" w14:textId="7141A38A" w:rsidR="00727DDC" w:rsidRPr="00727DDC" w:rsidRDefault="00727DDC" w:rsidP="00727DDC">
      <w:pPr>
        <w:jc w:val="center"/>
        <w:rPr>
          <w:rFonts w:asciiTheme="majorBidi" w:eastAsia="Times New Roman" w:hAnsiTheme="majorBidi" w:cstheme="majorBidi"/>
          <w:color w:val="444444"/>
        </w:rPr>
      </w:pPr>
      <w:r w:rsidRPr="00727DDC">
        <w:rPr>
          <w:rFonts w:asciiTheme="majorBidi" w:eastAsia="Times New Roman" w:hAnsiTheme="majorBidi" w:cstheme="majorBidi"/>
          <w:b/>
          <w:bCs/>
          <w:color w:val="444444"/>
          <w:lang w:val="en-US"/>
        </w:rPr>
        <w:t xml:space="preserve">Jim Slaven from the James Connolly Society (JCS) and </w:t>
      </w:r>
      <w:proofErr w:type="spellStart"/>
      <w:r w:rsidRPr="00727DDC">
        <w:rPr>
          <w:rFonts w:asciiTheme="majorBidi" w:eastAsia="Times New Roman" w:hAnsiTheme="majorBidi" w:cstheme="majorBidi"/>
          <w:b/>
          <w:bCs/>
          <w:color w:val="444444"/>
          <w:lang w:val="en-US"/>
        </w:rPr>
        <w:t>Queralt</w:t>
      </w:r>
      <w:proofErr w:type="spellEnd"/>
      <w:r w:rsidRPr="00727DDC">
        <w:rPr>
          <w:rFonts w:asciiTheme="majorBidi" w:eastAsia="Times New Roman" w:hAnsiTheme="majorBidi" w:cstheme="majorBidi"/>
          <w:b/>
          <w:bCs/>
          <w:color w:val="444444"/>
          <w:lang w:val="en-US"/>
        </w:rPr>
        <w:t xml:space="preserve"> </w:t>
      </w:r>
      <w:proofErr w:type="spellStart"/>
      <w:r w:rsidRPr="00727DDC">
        <w:rPr>
          <w:rFonts w:asciiTheme="majorBidi" w:eastAsia="Times New Roman" w:hAnsiTheme="majorBidi" w:cstheme="majorBidi"/>
          <w:b/>
          <w:bCs/>
          <w:color w:val="444444"/>
          <w:lang w:val="en-US"/>
        </w:rPr>
        <w:t>Badia</w:t>
      </w:r>
      <w:proofErr w:type="spellEnd"/>
      <w:r w:rsidRPr="00727DDC">
        <w:rPr>
          <w:rFonts w:asciiTheme="majorBidi" w:eastAsia="Times New Roman" w:hAnsiTheme="majorBidi" w:cstheme="majorBidi"/>
          <w:b/>
          <w:bCs/>
          <w:color w:val="444444"/>
          <w:lang w:val="en-US"/>
        </w:rPr>
        <w:t xml:space="preserve"> from Popular Unity Candidates (CUP), Catalunya, introduced the discussion on ‘The Impact of the Scottish independence referendum in Ireland and Catalunya’</w:t>
      </w:r>
    </w:p>
    <w:p w14:paraId="5B1C0856" w14:textId="77777777" w:rsidR="00727DDC" w:rsidRPr="00727DDC" w:rsidRDefault="00727DDC" w:rsidP="00727DDC">
      <w:pPr>
        <w:rPr>
          <w:rFonts w:asciiTheme="majorBidi" w:eastAsia="Times New Roman" w:hAnsiTheme="majorBidi" w:cstheme="majorBidi"/>
          <w:color w:val="444444"/>
        </w:rPr>
      </w:pPr>
    </w:p>
    <w:p w14:paraId="5D78C0E1" w14:textId="77777777"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b/>
          <w:bCs/>
          <w:color w:val="444444"/>
        </w:rPr>
        <w:t>Jim Slaven (JCS)</w:t>
      </w:r>
    </w:p>
    <w:p w14:paraId="7C8C5851" w14:textId="77777777"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color w:val="444444"/>
        </w:rPr>
        <w:t>The 1916 Society was initially formed by republicans in Tyrone. They drew together people who could clearly see that Sinn Fein had departed from the republican path, and who understood the armed struggle had run its course. They see the issue facing the Irish people s one of democracy denied. The UK and the 26 counties states are an obstacle to the exercise of genuine self-determination in Ireland.</w:t>
      </w:r>
    </w:p>
    <w:p w14:paraId="2F2520CD" w14:textId="77777777" w:rsidR="00727DDC" w:rsidRPr="00727DDC" w:rsidRDefault="00727DDC" w:rsidP="00727DDC">
      <w:pPr>
        <w:rPr>
          <w:rFonts w:asciiTheme="majorBidi" w:eastAsia="Times New Roman" w:hAnsiTheme="majorBidi" w:cstheme="majorBidi"/>
          <w:color w:val="444444"/>
        </w:rPr>
      </w:pPr>
    </w:p>
    <w:p w14:paraId="3E68183D" w14:textId="77777777"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color w:val="444444"/>
        </w:rPr>
        <w:t>The 1916 Society is not another party to add to the alphabet soup of Irish republican organisations already existing. In its attempt to bring about Irish self-determination the 1916 Society recognises that it must relate to people’s day-to-day struggles. It campaigns for an all-Ireland referendum as a people’s initiative, not a demand on the existing states.</w:t>
      </w:r>
    </w:p>
    <w:p w14:paraId="3A76A5BE" w14:textId="77777777" w:rsidR="00727DDC" w:rsidRPr="00727DDC" w:rsidRDefault="00727DDC" w:rsidP="00727DDC">
      <w:pPr>
        <w:rPr>
          <w:rFonts w:asciiTheme="majorBidi" w:eastAsia="Times New Roman" w:hAnsiTheme="majorBidi" w:cstheme="majorBidi"/>
          <w:color w:val="444444"/>
        </w:rPr>
      </w:pPr>
    </w:p>
    <w:p w14:paraId="74C12BBC" w14:textId="2D2A15F4"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color w:val="444444"/>
        </w:rPr>
        <w:t>The1916 Society is organise</w:t>
      </w:r>
      <w:r w:rsidR="0023054E">
        <w:rPr>
          <w:rFonts w:asciiTheme="majorBidi" w:eastAsia="Times New Roman" w:hAnsiTheme="majorBidi" w:cstheme="majorBidi"/>
          <w:color w:val="444444"/>
        </w:rPr>
        <w:t>d</w:t>
      </w:r>
      <w:r w:rsidRPr="00727DDC">
        <w:rPr>
          <w:rFonts w:asciiTheme="majorBidi" w:eastAsia="Times New Roman" w:hAnsiTheme="majorBidi" w:cstheme="majorBidi"/>
          <w:color w:val="444444"/>
        </w:rPr>
        <w:t xml:space="preserve"> across Ireland and has branches in Scotland, USA and Australia. It has a horizontal leadership. Office bearers can only remain in place for 3 years.</w:t>
      </w:r>
    </w:p>
    <w:p w14:paraId="31B7B09A" w14:textId="77777777" w:rsidR="00727DDC" w:rsidRPr="00727DDC" w:rsidRDefault="00727DDC" w:rsidP="00727DDC">
      <w:pPr>
        <w:rPr>
          <w:rFonts w:asciiTheme="majorBidi" w:eastAsia="Times New Roman" w:hAnsiTheme="majorBidi" w:cstheme="majorBidi"/>
          <w:color w:val="444444"/>
        </w:rPr>
      </w:pPr>
    </w:p>
    <w:p w14:paraId="6EFECD99" w14:textId="77777777"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color w:val="444444"/>
        </w:rPr>
        <w:t>The UK state will only recognise a Border poll, conducted in the Six Counties. Partition was designed to ensure that unionists could prevent Irish unity.</w:t>
      </w:r>
    </w:p>
    <w:p w14:paraId="402255A0" w14:textId="77777777" w:rsidR="00727DDC" w:rsidRPr="00727DDC" w:rsidRDefault="00727DDC" w:rsidP="00727DDC">
      <w:pPr>
        <w:rPr>
          <w:rFonts w:asciiTheme="majorBidi" w:eastAsia="Times New Roman" w:hAnsiTheme="majorBidi" w:cstheme="majorBidi"/>
          <w:color w:val="444444"/>
        </w:rPr>
      </w:pPr>
    </w:p>
    <w:p w14:paraId="003BBC76" w14:textId="77777777"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color w:val="444444"/>
        </w:rPr>
        <w:t>When you factor in the Scottish referendum, constitutional nationalists in the Six Counties (the SDLP and now Sinn Fein) observe this process from the side-lines. In contrast, republicans support the break-up of the UK state, and want a ‘Yes’ vote.</w:t>
      </w:r>
    </w:p>
    <w:p w14:paraId="0EB9AC79" w14:textId="77777777" w:rsidR="00727DDC" w:rsidRPr="00727DDC" w:rsidRDefault="00727DDC" w:rsidP="00727DDC">
      <w:pPr>
        <w:rPr>
          <w:rFonts w:asciiTheme="majorBidi" w:eastAsia="Times New Roman" w:hAnsiTheme="majorBidi" w:cstheme="majorBidi"/>
          <w:color w:val="444444"/>
        </w:rPr>
      </w:pPr>
    </w:p>
    <w:p w14:paraId="041A5AE1" w14:textId="77777777"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color w:val="444444"/>
        </w:rPr>
        <w:t>The SNP leadership though are an obstacle to winning the support of the Irish-Scottish community. They support the monarchy, empire and Scottish regiments with their appalling record in Ireland.</w:t>
      </w:r>
    </w:p>
    <w:p w14:paraId="021D1F13" w14:textId="77777777" w:rsidR="00727DDC" w:rsidRPr="00727DDC" w:rsidRDefault="00727DDC" w:rsidP="00727DDC">
      <w:pPr>
        <w:rPr>
          <w:rFonts w:asciiTheme="majorBidi" w:eastAsia="Times New Roman" w:hAnsiTheme="majorBidi" w:cstheme="majorBidi"/>
          <w:color w:val="444444"/>
        </w:rPr>
      </w:pPr>
    </w:p>
    <w:p w14:paraId="323DBD74" w14:textId="77777777"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color w:val="444444"/>
        </w:rPr>
        <w:t>There is a danger that the SNP government is merely contributing to the reconfiguration of the UK state. The recent referendum conceding more powers to Wales; a limited break from the UK promoted by the SNP government, and a possible Border poll after that, could just represent a new stage of control beyond the current ‘Devolution-all-round’ arrangements.</w:t>
      </w:r>
    </w:p>
    <w:p w14:paraId="0599D4DC" w14:textId="77777777" w:rsidR="00727DDC" w:rsidRPr="00727DDC" w:rsidRDefault="00727DDC" w:rsidP="00727DDC">
      <w:pPr>
        <w:rPr>
          <w:rFonts w:asciiTheme="majorBidi" w:eastAsia="Times New Roman" w:hAnsiTheme="majorBidi" w:cstheme="majorBidi"/>
          <w:color w:val="444444"/>
        </w:rPr>
      </w:pPr>
    </w:p>
    <w:p w14:paraId="79879DAD" w14:textId="77777777"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color w:val="444444"/>
        </w:rPr>
        <w:t>The 1916 Societies have written to all parties and organisations campaigning for a ‘Yes’ vote. None have yet replied, including RIC. We see beyond the September 18</w:t>
      </w:r>
      <w:r w:rsidRPr="00727DDC">
        <w:rPr>
          <w:rFonts w:asciiTheme="majorBidi" w:eastAsia="Times New Roman" w:hAnsiTheme="majorBidi" w:cstheme="majorBidi"/>
          <w:color w:val="444444"/>
          <w:vertAlign w:val="superscript"/>
        </w:rPr>
        <w:t>th</w:t>
      </w:r>
      <w:r w:rsidRPr="00727DDC">
        <w:rPr>
          <w:rFonts w:asciiTheme="majorBidi" w:eastAsia="Times New Roman" w:hAnsiTheme="majorBidi" w:cstheme="majorBidi"/>
          <w:color w:val="444444"/>
        </w:rPr>
        <w:t> referendum whether there is a ‘Yes’ or a ‘No’ vote. The 1916 Societies view things strategically not just tactically. This is why we to connect with the people on the ground in our campaign for ‘One Ireland, One Vote’.</w:t>
      </w:r>
    </w:p>
    <w:p w14:paraId="62B8DC4F" w14:textId="77777777" w:rsidR="00727DDC" w:rsidRPr="00727DDC" w:rsidRDefault="00727DDC" w:rsidP="00727DDC">
      <w:pPr>
        <w:rPr>
          <w:rFonts w:asciiTheme="majorBidi" w:eastAsia="Times New Roman" w:hAnsiTheme="majorBidi" w:cstheme="majorBidi"/>
          <w:color w:val="444444"/>
        </w:rPr>
      </w:pPr>
    </w:p>
    <w:p w14:paraId="68E8BEDA" w14:textId="77777777" w:rsidR="00727DDC" w:rsidRPr="00727DDC" w:rsidRDefault="00727DDC" w:rsidP="00727DDC">
      <w:pPr>
        <w:rPr>
          <w:rFonts w:asciiTheme="majorBidi" w:eastAsia="Times New Roman" w:hAnsiTheme="majorBidi" w:cstheme="majorBidi"/>
          <w:color w:val="444444"/>
        </w:rPr>
      </w:pPr>
      <w:proofErr w:type="spellStart"/>
      <w:r w:rsidRPr="00727DDC">
        <w:rPr>
          <w:rFonts w:asciiTheme="majorBidi" w:eastAsia="Times New Roman" w:hAnsiTheme="majorBidi" w:cstheme="majorBidi"/>
          <w:b/>
          <w:bCs/>
          <w:color w:val="444444"/>
        </w:rPr>
        <w:t>Queralt</w:t>
      </w:r>
      <w:proofErr w:type="spellEnd"/>
      <w:r w:rsidRPr="00727DDC">
        <w:rPr>
          <w:rFonts w:asciiTheme="majorBidi" w:eastAsia="Times New Roman" w:hAnsiTheme="majorBidi" w:cstheme="majorBidi"/>
          <w:b/>
          <w:bCs/>
          <w:color w:val="444444"/>
        </w:rPr>
        <w:t xml:space="preserve"> </w:t>
      </w:r>
      <w:proofErr w:type="spellStart"/>
      <w:r w:rsidRPr="00727DDC">
        <w:rPr>
          <w:rFonts w:asciiTheme="majorBidi" w:eastAsia="Times New Roman" w:hAnsiTheme="majorBidi" w:cstheme="majorBidi"/>
          <w:b/>
          <w:bCs/>
          <w:color w:val="444444"/>
        </w:rPr>
        <w:t>Badia</w:t>
      </w:r>
      <w:proofErr w:type="spellEnd"/>
      <w:r w:rsidRPr="00727DDC">
        <w:rPr>
          <w:rFonts w:asciiTheme="majorBidi" w:eastAsia="Times New Roman" w:hAnsiTheme="majorBidi" w:cstheme="majorBidi"/>
          <w:b/>
          <w:bCs/>
          <w:color w:val="444444"/>
        </w:rPr>
        <w:t xml:space="preserve"> (CUP)</w:t>
      </w:r>
    </w:p>
    <w:p w14:paraId="43EEB093" w14:textId="77777777" w:rsidR="00727DDC" w:rsidRPr="00727DDC" w:rsidRDefault="00727DDC" w:rsidP="00727DDC">
      <w:pPr>
        <w:rPr>
          <w:rFonts w:asciiTheme="majorBidi" w:eastAsia="Times New Roman" w:hAnsiTheme="majorBidi" w:cstheme="majorBidi"/>
          <w:color w:val="444444"/>
        </w:rPr>
      </w:pPr>
      <w:proofErr w:type="spellStart"/>
      <w:r w:rsidRPr="00727DDC">
        <w:rPr>
          <w:rFonts w:asciiTheme="majorBidi" w:eastAsia="Times New Roman" w:hAnsiTheme="majorBidi" w:cstheme="majorBidi"/>
          <w:color w:val="444444"/>
        </w:rPr>
        <w:t>Queralt</w:t>
      </w:r>
      <w:proofErr w:type="spellEnd"/>
      <w:r w:rsidRPr="00727DDC">
        <w:rPr>
          <w:rFonts w:asciiTheme="majorBidi" w:eastAsia="Times New Roman" w:hAnsiTheme="majorBidi" w:cstheme="majorBidi"/>
          <w:color w:val="444444"/>
        </w:rPr>
        <w:t xml:space="preserve"> began by apologising for her limited English.</w:t>
      </w:r>
    </w:p>
    <w:p w14:paraId="36F8C926" w14:textId="77777777" w:rsidR="00727DDC" w:rsidRPr="00727DDC" w:rsidRDefault="00727DDC" w:rsidP="00727DDC">
      <w:pPr>
        <w:rPr>
          <w:rFonts w:asciiTheme="majorBidi" w:eastAsia="Times New Roman" w:hAnsiTheme="majorBidi" w:cstheme="majorBidi"/>
          <w:color w:val="444444"/>
        </w:rPr>
      </w:pPr>
    </w:p>
    <w:p w14:paraId="0149972B" w14:textId="0E9CDC69" w:rsidR="00727DDC" w:rsidRPr="00727DDC" w:rsidRDefault="00727DDC" w:rsidP="00727DDC">
      <w:pPr>
        <w:jc w:val="both"/>
        <w:rPr>
          <w:rFonts w:asciiTheme="majorBidi" w:eastAsia="Times New Roman" w:hAnsiTheme="majorBidi" w:cstheme="majorBidi"/>
          <w:color w:val="444444"/>
        </w:rPr>
      </w:pPr>
      <w:r w:rsidRPr="00727DDC">
        <w:rPr>
          <w:rFonts w:asciiTheme="majorBidi" w:eastAsia="Times New Roman" w:hAnsiTheme="majorBidi" w:cstheme="majorBidi"/>
          <w:color w:val="535353"/>
          <w:lang w:val="en-US"/>
        </w:rPr>
        <w:lastRenderedPageBreak/>
        <w:t xml:space="preserve">The referendum for Catalan independence was agreed by 4 parties, </w:t>
      </w:r>
      <w:proofErr w:type="spellStart"/>
      <w:r w:rsidRPr="00727DDC">
        <w:rPr>
          <w:rFonts w:asciiTheme="majorBidi" w:eastAsia="Times New Roman" w:hAnsiTheme="majorBidi" w:cstheme="majorBidi"/>
          <w:color w:val="535353"/>
          <w:lang w:val="en-US"/>
        </w:rPr>
        <w:t>Convergencia</w:t>
      </w:r>
      <w:proofErr w:type="spellEnd"/>
      <w:r w:rsidRPr="00727DDC">
        <w:rPr>
          <w:rFonts w:asciiTheme="majorBidi" w:eastAsia="Times New Roman" w:hAnsiTheme="majorBidi" w:cstheme="majorBidi"/>
          <w:color w:val="535353"/>
          <w:lang w:val="en-US"/>
        </w:rPr>
        <w:t xml:space="preserve"> i Unio (</w:t>
      </w:r>
      <w:proofErr w:type="spellStart"/>
      <w:r w:rsidRPr="00727DDC">
        <w:rPr>
          <w:rFonts w:asciiTheme="majorBidi" w:eastAsia="Times New Roman" w:hAnsiTheme="majorBidi" w:cstheme="majorBidi"/>
          <w:color w:val="535353"/>
          <w:lang w:val="en-US"/>
        </w:rPr>
        <w:t>centre</w:t>
      </w:r>
      <w:proofErr w:type="spellEnd"/>
      <w:r w:rsidRPr="00727DDC">
        <w:rPr>
          <w:rFonts w:asciiTheme="majorBidi" w:eastAsia="Times New Roman" w:hAnsiTheme="majorBidi" w:cstheme="majorBidi"/>
          <w:color w:val="535353"/>
          <w:lang w:val="en-US"/>
        </w:rPr>
        <w:t xml:space="preserve"> right), Republican Left of Catalunya (</w:t>
      </w:r>
      <w:proofErr w:type="spellStart"/>
      <w:r w:rsidRPr="00727DDC">
        <w:rPr>
          <w:rFonts w:asciiTheme="majorBidi" w:eastAsia="Times New Roman" w:hAnsiTheme="majorBidi" w:cstheme="majorBidi"/>
          <w:color w:val="535353"/>
          <w:lang w:val="en-US"/>
        </w:rPr>
        <w:t>centre</w:t>
      </w:r>
      <w:proofErr w:type="spellEnd"/>
      <w:r w:rsidRPr="00727DDC">
        <w:rPr>
          <w:rFonts w:asciiTheme="majorBidi" w:eastAsia="Times New Roman" w:hAnsiTheme="majorBidi" w:cstheme="majorBidi"/>
          <w:color w:val="535353"/>
          <w:lang w:val="en-US"/>
        </w:rPr>
        <w:t xml:space="preserve"> left), the Initiative of Catalan Gree</w:t>
      </w:r>
      <w:r w:rsidR="0023054E">
        <w:rPr>
          <w:rFonts w:asciiTheme="majorBidi" w:eastAsia="Times New Roman" w:hAnsiTheme="majorBidi" w:cstheme="majorBidi"/>
          <w:color w:val="535353"/>
          <w:lang w:val="en-US"/>
        </w:rPr>
        <w:t>n</w:t>
      </w:r>
      <w:r w:rsidRPr="00727DDC">
        <w:rPr>
          <w:rFonts w:asciiTheme="majorBidi" w:eastAsia="Times New Roman" w:hAnsiTheme="majorBidi" w:cstheme="majorBidi"/>
          <w:color w:val="535353"/>
          <w:lang w:val="en-US"/>
        </w:rPr>
        <w:t xml:space="preserve">s (which includes Spanish federalists and Catalan </w:t>
      </w:r>
      <w:proofErr w:type="spellStart"/>
      <w:r w:rsidRPr="00727DDC">
        <w:rPr>
          <w:rFonts w:asciiTheme="majorBidi" w:eastAsia="Times New Roman" w:hAnsiTheme="majorBidi" w:cstheme="majorBidi"/>
          <w:color w:val="535353"/>
          <w:lang w:val="en-US"/>
        </w:rPr>
        <w:t>independists</w:t>
      </w:r>
      <w:proofErr w:type="spellEnd"/>
      <w:r w:rsidRPr="00727DDC">
        <w:rPr>
          <w:rFonts w:asciiTheme="majorBidi" w:eastAsia="Times New Roman" w:hAnsiTheme="majorBidi" w:cstheme="majorBidi"/>
          <w:color w:val="535353"/>
          <w:lang w:val="en-US"/>
        </w:rPr>
        <w:t>) and Popular Unity Candidates (left).</w:t>
      </w:r>
    </w:p>
    <w:p w14:paraId="7F38F05C" w14:textId="77777777" w:rsidR="00727DDC" w:rsidRPr="00727DDC" w:rsidRDefault="00727DDC" w:rsidP="00727DDC">
      <w:pPr>
        <w:jc w:val="both"/>
        <w:rPr>
          <w:rFonts w:asciiTheme="majorBidi" w:eastAsia="Times New Roman" w:hAnsiTheme="majorBidi" w:cstheme="majorBidi"/>
          <w:color w:val="444444"/>
        </w:rPr>
      </w:pPr>
      <w:r w:rsidRPr="00727DDC">
        <w:rPr>
          <w:rFonts w:asciiTheme="majorBidi" w:eastAsia="Times New Roman" w:hAnsiTheme="majorBidi" w:cstheme="majorBidi"/>
          <w:color w:val="535353"/>
          <w:lang w:val="en-US"/>
        </w:rPr>
        <w:t>The agreed date is November 9</w:t>
      </w:r>
      <w:r w:rsidRPr="00727DDC">
        <w:rPr>
          <w:rFonts w:asciiTheme="majorBidi" w:eastAsia="Times New Roman" w:hAnsiTheme="majorBidi" w:cstheme="majorBidi"/>
          <w:color w:val="535353"/>
          <w:vertAlign w:val="superscript"/>
          <w:lang w:val="en-US"/>
        </w:rPr>
        <w:t>th</w:t>
      </w:r>
      <w:r w:rsidRPr="00727DDC">
        <w:rPr>
          <w:rFonts w:asciiTheme="majorBidi" w:eastAsia="Times New Roman" w:hAnsiTheme="majorBidi" w:cstheme="majorBidi"/>
          <w:color w:val="535353"/>
          <w:lang w:val="en-US"/>
        </w:rPr>
        <w:t>, 2014. There will be two questions: "Do you want Catalonia to become a State?" If so, "Do you want this Catalan State to be independent?”</w:t>
      </w:r>
    </w:p>
    <w:p w14:paraId="4669EBEA" w14:textId="77777777"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color w:val="535353"/>
          <w:lang w:val="en-US"/>
        </w:rPr>
        <w:t xml:space="preserve">However, the Spanish government rejects this as being against the Spanish constitution. This contrasts with the situation in Scotland, where the Scottish independence referendum is </w:t>
      </w:r>
      <w:proofErr w:type="spellStart"/>
      <w:r w:rsidRPr="00727DDC">
        <w:rPr>
          <w:rFonts w:asciiTheme="majorBidi" w:eastAsia="Times New Roman" w:hAnsiTheme="majorBidi" w:cstheme="majorBidi"/>
          <w:color w:val="535353"/>
          <w:lang w:val="en-US"/>
        </w:rPr>
        <w:t>recognised</w:t>
      </w:r>
      <w:proofErr w:type="spellEnd"/>
      <w:r w:rsidRPr="00727DDC">
        <w:rPr>
          <w:rFonts w:asciiTheme="majorBidi" w:eastAsia="Times New Roman" w:hAnsiTheme="majorBidi" w:cstheme="majorBidi"/>
          <w:color w:val="535353"/>
          <w:lang w:val="en-US"/>
        </w:rPr>
        <w:t xml:space="preserve"> as constitutional and is being conducted with the agreement of the UK and Scottish governments.</w:t>
      </w:r>
    </w:p>
    <w:p w14:paraId="688C4400" w14:textId="77777777" w:rsidR="00727DDC" w:rsidRPr="00727DDC" w:rsidRDefault="00727DDC" w:rsidP="00727DDC">
      <w:pPr>
        <w:rPr>
          <w:rFonts w:asciiTheme="majorBidi" w:eastAsia="Times New Roman" w:hAnsiTheme="majorBidi" w:cstheme="majorBidi"/>
          <w:color w:val="444444"/>
        </w:rPr>
      </w:pPr>
    </w:p>
    <w:p w14:paraId="6819A597" w14:textId="77777777"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color w:val="535353"/>
          <w:lang w:val="en-US"/>
        </w:rPr>
        <w:t xml:space="preserve">The situation in Catalunya is confused. Will the somewhat less than decisive Catalan government stand up to Spanish pressure? (The government includes a conservative party that is very ambivalent about its attitude towards Catalan self-determination.) Who will </w:t>
      </w:r>
      <w:proofErr w:type="spellStart"/>
      <w:r w:rsidRPr="00727DDC">
        <w:rPr>
          <w:rFonts w:asciiTheme="majorBidi" w:eastAsia="Times New Roman" w:hAnsiTheme="majorBidi" w:cstheme="majorBidi"/>
          <w:color w:val="535353"/>
          <w:lang w:val="en-US"/>
        </w:rPr>
        <w:t>recognise</w:t>
      </w:r>
      <w:proofErr w:type="spellEnd"/>
      <w:r w:rsidRPr="00727DDC">
        <w:rPr>
          <w:rFonts w:asciiTheme="majorBidi" w:eastAsia="Times New Roman" w:hAnsiTheme="majorBidi" w:cstheme="majorBidi"/>
          <w:color w:val="535353"/>
          <w:lang w:val="en-US"/>
        </w:rPr>
        <w:t xml:space="preserve"> a vote for Catalan independence after November 9</w:t>
      </w:r>
      <w:r w:rsidRPr="00727DDC">
        <w:rPr>
          <w:rFonts w:asciiTheme="majorBidi" w:eastAsia="Times New Roman" w:hAnsiTheme="majorBidi" w:cstheme="majorBidi"/>
          <w:color w:val="535353"/>
          <w:vertAlign w:val="superscript"/>
          <w:lang w:val="en-US"/>
        </w:rPr>
        <w:t>th</w:t>
      </w:r>
      <w:r w:rsidRPr="00727DDC">
        <w:rPr>
          <w:rFonts w:asciiTheme="majorBidi" w:eastAsia="Times New Roman" w:hAnsiTheme="majorBidi" w:cstheme="majorBidi"/>
          <w:color w:val="535353"/>
          <w:lang w:val="en-US"/>
        </w:rPr>
        <w:t> - will the EU or wider international community?</w:t>
      </w:r>
    </w:p>
    <w:p w14:paraId="3AF279C8" w14:textId="77777777" w:rsidR="00727DDC" w:rsidRPr="00727DDC" w:rsidRDefault="00727DDC" w:rsidP="00727DDC">
      <w:pPr>
        <w:rPr>
          <w:rFonts w:asciiTheme="majorBidi" w:eastAsia="Times New Roman" w:hAnsiTheme="majorBidi" w:cstheme="majorBidi"/>
          <w:color w:val="444444"/>
        </w:rPr>
      </w:pPr>
    </w:p>
    <w:p w14:paraId="0336C507" w14:textId="77777777"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color w:val="535353"/>
          <w:lang w:val="en-US"/>
        </w:rPr>
        <w:t xml:space="preserve">The Popular Unity Candidates have built up a Catalunya-wider (including French Catalunya) political campaign to build up support for self-determination. CUP is community based, working in local struggles. It has only recently decided to participate in the </w:t>
      </w:r>
      <w:proofErr w:type="spellStart"/>
      <w:r w:rsidRPr="00727DDC">
        <w:rPr>
          <w:rFonts w:asciiTheme="majorBidi" w:eastAsia="Times New Roman" w:hAnsiTheme="majorBidi" w:cstheme="majorBidi"/>
          <w:color w:val="535353"/>
          <w:lang w:val="en-US"/>
        </w:rPr>
        <w:t>Generalitat</w:t>
      </w:r>
      <w:proofErr w:type="spellEnd"/>
      <w:r w:rsidRPr="00727DDC">
        <w:rPr>
          <w:rFonts w:asciiTheme="majorBidi" w:eastAsia="Times New Roman" w:hAnsiTheme="majorBidi" w:cstheme="majorBidi"/>
          <w:color w:val="535353"/>
          <w:lang w:val="en-US"/>
        </w:rPr>
        <w:t xml:space="preserve"> elections. CUP has been fighting against the home evictions, which have followed from the severe economic crisis in Spain. It has been defending migrant worker who are under attack. It has been championing language rights.</w:t>
      </w:r>
    </w:p>
    <w:p w14:paraId="67314913" w14:textId="77777777" w:rsidR="00727DDC" w:rsidRPr="00727DDC" w:rsidRDefault="00727DDC" w:rsidP="00727DDC">
      <w:pPr>
        <w:rPr>
          <w:rFonts w:asciiTheme="majorBidi" w:eastAsia="Times New Roman" w:hAnsiTheme="majorBidi" w:cstheme="majorBidi"/>
          <w:color w:val="444444"/>
        </w:rPr>
      </w:pPr>
    </w:p>
    <w:p w14:paraId="68CD4C32" w14:textId="77777777"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color w:val="535353"/>
          <w:lang w:val="en-US"/>
        </w:rPr>
        <w:t>CUP doesn’t see independence as the end, but the beginning of a struggle for social improvement and radical democracy.</w:t>
      </w:r>
    </w:p>
    <w:p w14:paraId="26F11965" w14:textId="77777777" w:rsidR="00727DDC" w:rsidRPr="00727DDC" w:rsidRDefault="00727DDC" w:rsidP="00727DDC">
      <w:pPr>
        <w:rPr>
          <w:rFonts w:asciiTheme="majorBidi" w:eastAsia="Times New Roman" w:hAnsiTheme="majorBidi" w:cstheme="majorBidi"/>
          <w:color w:val="444444"/>
        </w:rPr>
      </w:pPr>
    </w:p>
    <w:p w14:paraId="0A67FB81" w14:textId="77777777" w:rsidR="00727DDC" w:rsidRPr="00727DDC" w:rsidRDefault="00727DDC" w:rsidP="00727DDC">
      <w:pPr>
        <w:jc w:val="center"/>
        <w:rPr>
          <w:rFonts w:asciiTheme="majorBidi" w:eastAsia="Times New Roman" w:hAnsiTheme="majorBidi" w:cstheme="majorBidi"/>
          <w:color w:val="444444"/>
        </w:rPr>
      </w:pPr>
      <w:r w:rsidRPr="00727DDC">
        <w:rPr>
          <w:rFonts w:asciiTheme="majorBidi" w:eastAsia="Times New Roman" w:hAnsiTheme="majorBidi" w:cstheme="majorBidi"/>
          <w:color w:val="535353"/>
          <w:lang w:val="en-US"/>
        </w:rPr>
        <w:t>_____</w:t>
      </w:r>
    </w:p>
    <w:p w14:paraId="52284619" w14:textId="77777777" w:rsidR="00727DDC" w:rsidRPr="00727DDC" w:rsidRDefault="00727DDC" w:rsidP="00727DDC">
      <w:pPr>
        <w:rPr>
          <w:rFonts w:asciiTheme="majorBidi" w:eastAsia="Times New Roman" w:hAnsiTheme="majorBidi" w:cstheme="majorBidi"/>
          <w:color w:val="444444"/>
        </w:rPr>
      </w:pPr>
    </w:p>
    <w:p w14:paraId="6E161CCC" w14:textId="77777777"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color w:val="535353"/>
          <w:lang w:val="en-US"/>
        </w:rPr>
        <w:t xml:space="preserve">The meeting then divided into groups of two or three to decide on the questions people wanted answered. The following questions were </w:t>
      </w:r>
      <w:proofErr w:type="gramStart"/>
      <w:r w:rsidRPr="00727DDC">
        <w:rPr>
          <w:rFonts w:asciiTheme="majorBidi" w:eastAsia="Times New Roman" w:hAnsiTheme="majorBidi" w:cstheme="majorBidi"/>
          <w:color w:val="535353"/>
          <w:lang w:val="en-US"/>
        </w:rPr>
        <w:t>raised:-</w:t>
      </w:r>
      <w:proofErr w:type="gramEnd"/>
    </w:p>
    <w:p w14:paraId="615BB7A4" w14:textId="77777777" w:rsidR="00727DDC" w:rsidRPr="00727DDC" w:rsidRDefault="00727DDC" w:rsidP="00727DDC">
      <w:pPr>
        <w:rPr>
          <w:rFonts w:asciiTheme="majorBidi" w:eastAsia="Times New Roman" w:hAnsiTheme="majorBidi" w:cstheme="majorBidi"/>
          <w:color w:val="444444"/>
        </w:rPr>
      </w:pPr>
    </w:p>
    <w:p w14:paraId="16A10066" w14:textId="19F65A07" w:rsidR="00727DDC" w:rsidRPr="00727DDC" w:rsidRDefault="00727DDC" w:rsidP="00727DDC">
      <w:pPr>
        <w:ind w:hanging="360"/>
        <w:rPr>
          <w:rFonts w:asciiTheme="majorBidi" w:eastAsia="Times New Roman" w:hAnsiTheme="majorBidi" w:cstheme="majorBidi"/>
          <w:color w:val="444444"/>
        </w:rPr>
      </w:pPr>
      <w:r w:rsidRPr="00727DDC">
        <w:rPr>
          <w:rFonts w:asciiTheme="majorBidi" w:eastAsia="Times New Roman" w:hAnsiTheme="majorBidi" w:cstheme="majorBidi"/>
          <w:color w:val="535353"/>
          <w:lang w:val="en-US"/>
        </w:rPr>
        <w:t>1.</w:t>
      </w:r>
      <w:r w:rsidR="0023054E">
        <w:rPr>
          <w:rFonts w:asciiTheme="majorBidi" w:eastAsia="Times New Roman" w:hAnsiTheme="majorBidi" w:cstheme="majorBidi"/>
          <w:color w:val="535353"/>
          <w:lang w:val="en-US"/>
        </w:rPr>
        <w:tab/>
      </w:r>
      <w:r w:rsidRPr="00727DDC">
        <w:rPr>
          <w:rFonts w:asciiTheme="majorBidi" w:eastAsia="Times New Roman" w:hAnsiTheme="majorBidi" w:cstheme="majorBidi"/>
          <w:color w:val="535353"/>
          <w:lang w:val="en-US"/>
        </w:rPr>
        <w:t xml:space="preserve">Does the 1916 Society see the referendum being conducted simultaneously, or separately in </w:t>
      </w:r>
      <w:r w:rsidR="0023054E">
        <w:rPr>
          <w:rFonts w:asciiTheme="majorBidi" w:eastAsia="Times New Roman" w:hAnsiTheme="majorBidi" w:cstheme="majorBidi"/>
          <w:color w:val="535353"/>
          <w:lang w:val="en-US"/>
        </w:rPr>
        <w:t xml:space="preserve">  </w:t>
      </w:r>
      <w:r w:rsidRPr="00727DDC">
        <w:rPr>
          <w:rFonts w:asciiTheme="majorBidi" w:eastAsia="Times New Roman" w:hAnsiTheme="majorBidi" w:cstheme="majorBidi"/>
          <w:color w:val="535353"/>
          <w:lang w:val="en-US"/>
        </w:rPr>
        <w:t>the North and South?</w:t>
      </w:r>
    </w:p>
    <w:p w14:paraId="3998F929" w14:textId="1AE87804" w:rsidR="00727DDC" w:rsidRPr="00727DDC" w:rsidRDefault="00727DDC" w:rsidP="00727DDC">
      <w:pPr>
        <w:ind w:hanging="360"/>
        <w:rPr>
          <w:rFonts w:asciiTheme="majorBidi" w:eastAsia="Times New Roman" w:hAnsiTheme="majorBidi" w:cstheme="majorBidi"/>
          <w:color w:val="444444"/>
        </w:rPr>
      </w:pPr>
      <w:r w:rsidRPr="00727DDC">
        <w:rPr>
          <w:rFonts w:asciiTheme="majorBidi" w:eastAsia="Times New Roman" w:hAnsiTheme="majorBidi" w:cstheme="majorBidi"/>
          <w:color w:val="444444"/>
        </w:rPr>
        <w:t>2.</w:t>
      </w:r>
      <w:r w:rsidR="0023054E">
        <w:rPr>
          <w:rFonts w:asciiTheme="majorBidi" w:eastAsia="Times New Roman" w:hAnsiTheme="majorBidi" w:cstheme="majorBidi"/>
          <w:color w:val="444444"/>
        </w:rPr>
        <w:tab/>
      </w:r>
      <w:r w:rsidRPr="00727DDC">
        <w:rPr>
          <w:rFonts w:asciiTheme="majorBidi" w:eastAsia="Times New Roman" w:hAnsiTheme="majorBidi" w:cstheme="majorBidi"/>
          <w:color w:val="444444"/>
        </w:rPr>
        <w:t>Is there not a three-fold decision to be made involving the UK, Irish and Stormont governments?</w:t>
      </w:r>
    </w:p>
    <w:p w14:paraId="3C9B64E6" w14:textId="1248B198" w:rsidR="00727DDC" w:rsidRPr="00727DDC" w:rsidRDefault="00727DDC" w:rsidP="00727DDC">
      <w:pPr>
        <w:ind w:hanging="360"/>
        <w:rPr>
          <w:rFonts w:asciiTheme="majorBidi" w:eastAsia="Times New Roman" w:hAnsiTheme="majorBidi" w:cstheme="majorBidi"/>
          <w:color w:val="444444"/>
        </w:rPr>
      </w:pPr>
      <w:r w:rsidRPr="00727DDC">
        <w:rPr>
          <w:rFonts w:asciiTheme="majorBidi" w:eastAsia="Times New Roman" w:hAnsiTheme="majorBidi" w:cstheme="majorBidi"/>
          <w:color w:val="444444"/>
        </w:rPr>
        <w:t>3.</w:t>
      </w:r>
      <w:r w:rsidR="0023054E">
        <w:rPr>
          <w:rFonts w:asciiTheme="majorBidi" w:eastAsia="Times New Roman" w:hAnsiTheme="majorBidi" w:cstheme="majorBidi"/>
          <w:color w:val="444444"/>
        </w:rPr>
        <w:tab/>
      </w:r>
      <w:r w:rsidRPr="00727DDC">
        <w:rPr>
          <w:rFonts w:asciiTheme="majorBidi" w:eastAsia="Times New Roman" w:hAnsiTheme="majorBidi" w:cstheme="majorBidi"/>
          <w:color w:val="444444"/>
        </w:rPr>
        <w:t>Surely, the British state is not going to recognise a citizen’s referendum?</w:t>
      </w:r>
    </w:p>
    <w:p w14:paraId="307A9E94" w14:textId="1BDA591B" w:rsidR="00727DDC" w:rsidRPr="00727DDC" w:rsidRDefault="00727DDC" w:rsidP="00727DDC">
      <w:pPr>
        <w:ind w:hanging="360"/>
        <w:rPr>
          <w:rFonts w:asciiTheme="majorBidi" w:eastAsia="Times New Roman" w:hAnsiTheme="majorBidi" w:cstheme="majorBidi"/>
          <w:color w:val="444444"/>
        </w:rPr>
      </w:pPr>
      <w:r w:rsidRPr="00727DDC">
        <w:rPr>
          <w:rFonts w:asciiTheme="majorBidi" w:eastAsia="Times New Roman" w:hAnsiTheme="majorBidi" w:cstheme="majorBidi"/>
          <w:color w:val="444444"/>
        </w:rPr>
        <w:t>4.</w:t>
      </w:r>
      <w:r w:rsidR="0023054E">
        <w:rPr>
          <w:rFonts w:asciiTheme="majorBidi" w:eastAsia="Times New Roman" w:hAnsiTheme="majorBidi" w:cstheme="majorBidi"/>
          <w:color w:val="444444"/>
        </w:rPr>
        <w:tab/>
      </w:r>
      <w:r w:rsidRPr="00727DDC">
        <w:rPr>
          <w:rFonts w:asciiTheme="majorBidi" w:eastAsia="Times New Roman" w:hAnsiTheme="majorBidi" w:cstheme="majorBidi"/>
          <w:color w:val="444444"/>
        </w:rPr>
        <w:t>What is the Irish-Scottish community’s attitude towards Scottish independence?</w:t>
      </w:r>
    </w:p>
    <w:p w14:paraId="6B225121" w14:textId="6350F124" w:rsidR="00727DDC" w:rsidRPr="00727DDC" w:rsidRDefault="00727DDC" w:rsidP="00727DDC">
      <w:pPr>
        <w:ind w:hanging="360"/>
        <w:rPr>
          <w:rFonts w:asciiTheme="majorBidi" w:eastAsia="Times New Roman" w:hAnsiTheme="majorBidi" w:cstheme="majorBidi"/>
          <w:color w:val="444444"/>
        </w:rPr>
      </w:pPr>
      <w:r w:rsidRPr="00727DDC">
        <w:rPr>
          <w:rFonts w:asciiTheme="majorBidi" w:eastAsia="Times New Roman" w:hAnsiTheme="majorBidi" w:cstheme="majorBidi"/>
          <w:color w:val="444444"/>
        </w:rPr>
        <w:t>5.</w:t>
      </w:r>
      <w:r w:rsidR="0023054E">
        <w:rPr>
          <w:rFonts w:asciiTheme="majorBidi" w:eastAsia="Times New Roman" w:hAnsiTheme="majorBidi" w:cstheme="majorBidi"/>
          <w:color w:val="444444"/>
        </w:rPr>
        <w:tab/>
      </w:r>
      <w:r w:rsidRPr="00727DDC">
        <w:rPr>
          <w:rFonts w:asciiTheme="majorBidi" w:eastAsia="Times New Roman" w:hAnsiTheme="majorBidi" w:cstheme="majorBidi"/>
          <w:color w:val="444444"/>
        </w:rPr>
        <w:t>What do republicans think about Martin McGuinness’s decision to attend a dinner with the queen?</w:t>
      </w:r>
    </w:p>
    <w:p w14:paraId="1E8F5620" w14:textId="333FDB0E" w:rsidR="00727DDC" w:rsidRPr="00727DDC" w:rsidRDefault="00727DDC" w:rsidP="00727DDC">
      <w:pPr>
        <w:ind w:hanging="360"/>
        <w:rPr>
          <w:rFonts w:asciiTheme="majorBidi" w:eastAsia="Times New Roman" w:hAnsiTheme="majorBidi" w:cstheme="majorBidi"/>
          <w:color w:val="444444"/>
        </w:rPr>
      </w:pPr>
      <w:r w:rsidRPr="00727DDC">
        <w:rPr>
          <w:rFonts w:asciiTheme="majorBidi" w:eastAsia="Times New Roman" w:hAnsiTheme="majorBidi" w:cstheme="majorBidi"/>
          <w:color w:val="444444"/>
        </w:rPr>
        <w:t>6.</w:t>
      </w:r>
      <w:r w:rsidR="0023054E">
        <w:rPr>
          <w:rFonts w:asciiTheme="majorBidi" w:eastAsia="Times New Roman" w:hAnsiTheme="majorBidi" w:cstheme="majorBidi"/>
          <w:color w:val="444444"/>
        </w:rPr>
        <w:tab/>
      </w:r>
      <w:r w:rsidRPr="00727DDC">
        <w:rPr>
          <w:rFonts w:asciiTheme="majorBidi" w:eastAsia="Times New Roman" w:hAnsiTheme="majorBidi" w:cstheme="majorBidi"/>
          <w:color w:val="444444"/>
        </w:rPr>
        <w:t>Some people have said that changing demographics will undermine unionist domination in the North. Is ‘making love not war’ the best way to proceed?!</w:t>
      </w:r>
    </w:p>
    <w:p w14:paraId="7BE7DC44" w14:textId="44CFC64B" w:rsidR="00727DDC" w:rsidRPr="00727DDC" w:rsidRDefault="00727DDC" w:rsidP="00727DDC">
      <w:pPr>
        <w:ind w:hanging="360"/>
        <w:rPr>
          <w:rFonts w:asciiTheme="majorBidi" w:eastAsia="Times New Roman" w:hAnsiTheme="majorBidi" w:cstheme="majorBidi"/>
          <w:color w:val="444444"/>
        </w:rPr>
      </w:pPr>
      <w:r w:rsidRPr="00727DDC">
        <w:rPr>
          <w:rFonts w:asciiTheme="majorBidi" w:eastAsia="Times New Roman" w:hAnsiTheme="majorBidi" w:cstheme="majorBidi"/>
          <w:color w:val="444444"/>
        </w:rPr>
        <w:t>7.</w:t>
      </w:r>
      <w:r w:rsidR="0023054E">
        <w:rPr>
          <w:rFonts w:asciiTheme="majorBidi" w:eastAsia="Times New Roman" w:hAnsiTheme="majorBidi" w:cstheme="majorBidi"/>
          <w:color w:val="444444"/>
        </w:rPr>
        <w:tab/>
      </w:r>
      <w:r w:rsidRPr="00727DDC">
        <w:rPr>
          <w:rFonts w:asciiTheme="majorBidi" w:eastAsia="Times New Roman" w:hAnsiTheme="majorBidi" w:cstheme="majorBidi"/>
          <w:color w:val="444444"/>
        </w:rPr>
        <w:t>How does the struggle in Catalunya relate to that in Euskadi.</w:t>
      </w:r>
    </w:p>
    <w:p w14:paraId="08FA2A52" w14:textId="257D033F" w:rsidR="00727DDC" w:rsidRPr="00727DDC" w:rsidRDefault="00727DDC" w:rsidP="00727DDC">
      <w:pPr>
        <w:ind w:hanging="360"/>
        <w:rPr>
          <w:rFonts w:asciiTheme="majorBidi" w:eastAsia="Times New Roman" w:hAnsiTheme="majorBidi" w:cstheme="majorBidi"/>
          <w:color w:val="444444"/>
        </w:rPr>
      </w:pPr>
      <w:r w:rsidRPr="00727DDC">
        <w:rPr>
          <w:rFonts w:asciiTheme="majorBidi" w:eastAsia="Times New Roman" w:hAnsiTheme="majorBidi" w:cstheme="majorBidi"/>
          <w:color w:val="444444"/>
        </w:rPr>
        <w:t>8.</w:t>
      </w:r>
      <w:r w:rsidR="0023054E">
        <w:rPr>
          <w:rFonts w:asciiTheme="majorBidi" w:eastAsia="Times New Roman" w:hAnsiTheme="majorBidi" w:cstheme="majorBidi"/>
          <w:color w:val="444444"/>
        </w:rPr>
        <w:tab/>
      </w:r>
      <w:r w:rsidRPr="00727DDC">
        <w:rPr>
          <w:rFonts w:asciiTheme="majorBidi" w:eastAsia="Times New Roman" w:hAnsiTheme="majorBidi" w:cstheme="majorBidi"/>
          <w:color w:val="444444"/>
        </w:rPr>
        <w:t>What is the relationship of Valencia and the `Balearic Islands to Catalunya.</w:t>
      </w:r>
    </w:p>
    <w:p w14:paraId="00364AF5" w14:textId="5398A568" w:rsidR="00727DDC" w:rsidRPr="00727DDC" w:rsidRDefault="00727DDC" w:rsidP="00727DDC">
      <w:pPr>
        <w:ind w:hanging="360"/>
        <w:rPr>
          <w:rFonts w:asciiTheme="majorBidi" w:eastAsia="Times New Roman" w:hAnsiTheme="majorBidi" w:cstheme="majorBidi"/>
          <w:color w:val="444444"/>
        </w:rPr>
      </w:pPr>
      <w:r w:rsidRPr="00727DDC">
        <w:rPr>
          <w:rFonts w:asciiTheme="majorBidi" w:eastAsia="Times New Roman" w:hAnsiTheme="majorBidi" w:cstheme="majorBidi"/>
          <w:color w:val="444444"/>
        </w:rPr>
        <w:t>9.</w:t>
      </w:r>
      <w:r w:rsidR="0023054E">
        <w:rPr>
          <w:rFonts w:asciiTheme="majorBidi" w:eastAsia="Times New Roman" w:hAnsiTheme="majorBidi" w:cstheme="majorBidi"/>
          <w:color w:val="444444"/>
        </w:rPr>
        <w:tab/>
      </w:r>
      <w:r w:rsidRPr="00727DDC">
        <w:rPr>
          <w:rFonts w:asciiTheme="majorBidi" w:eastAsia="Times New Roman" w:hAnsiTheme="majorBidi" w:cstheme="majorBidi"/>
          <w:color w:val="444444"/>
        </w:rPr>
        <w:t>What would the knock-on effect be of a successful Catalan referendum?</w:t>
      </w:r>
    </w:p>
    <w:p w14:paraId="3DE65133" w14:textId="65662069" w:rsidR="00727DDC" w:rsidRPr="00727DDC" w:rsidRDefault="00727DDC" w:rsidP="00727DDC">
      <w:pPr>
        <w:ind w:hanging="360"/>
        <w:rPr>
          <w:rFonts w:asciiTheme="majorBidi" w:eastAsia="Times New Roman" w:hAnsiTheme="majorBidi" w:cstheme="majorBidi"/>
          <w:color w:val="444444"/>
        </w:rPr>
      </w:pPr>
      <w:r w:rsidRPr="00727DDC">
        <w:rPr>
          <w:rFonts w:asciiTheme="majorBidi" w:eastAsia="Times New Roman" w:hAnsiTheme="majorBidi" w:cstheme="majorBidi"/>
          <w:color w:val="444444"/>
        </w:rPr>
        <w:t>10.</w:t>
      </w:r>
      <w:r w:rsidR="0023054E">
        <w:rPr>
          <w:rFonts w:asciiTheme="majorBidi" w:eastAsia="Times New Roman" w:hAnsiTheme="majorBidi" w:cstheme="majorBidi"/>
          <w:color w:val="444444"/>
        </w:rPr>
        <w:tab/>
      </w:r>
      <w:r w:rsidRPr="00727DDC">
        <w:rPr>
          <w:rFonts w:asciiTheme="majorBidi" w:eastAsia="Times New Roman" w:hAnsiTheme="majorBidi" w:cstheme="majorBidi"/>
          <w:color w:val="444444"/>
        </w:rPr>
        <w:t>How does the anti-capitalist Left relate to the struggle for Catalan independence?</w:t>
      </w:r>
    </w:p>
    <w:p w14:paraId="47C5F436" w14:textId="77777777" w:rsidR="00727DDC" w:rsidRPr="00727DDC" w:rsidRDefault="00727DDC" w:rsidP="00727DDC">
      <w:pPr>
        <w:rPr>
          <w:rFonts w:asciiTheme="majorBidi" w:eastAsia="Times New Roman" w:hAnsiTheme="majorBidi" w:cstheme="majorBidi"/>
          <w:color w:val="444444"/>
        </w:rPr>
      </w:pPr>
    </w:p>
    <w:p w14:paraId="103685F3" w14:textId="77777777"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b/>
          <w:bCs/>
          <w:color w:val="444444"/>
        </w:rPr>
        <w:t>Jim</w:t>
      </w:r>
      <w:r w:rsidRPr="00727DDC">
        <w:rPr>
          <w:rFonts w:asciiTheme="majorBidi" w:eastAsia="Times New Roman" w:hAnsiTheme="majorBidi" w:cstheme="majorBidi"/>
          <w:color w:val="444444"/>
        </w:rPr>
        <w:t xml:space="preserve"> replied that the 1916 Society’s campaign is not based on the immediate realistic possibility of success. The Society has a longer-term strategy based on republican principles. The campaign will have to relate to the struggles of people on the ground, north and south of the border. The legacy of a divided Ireland is a sectarian statelet in the north, and a ‘gombeen </w:t>
      </w:r>
      <w:r w:rsidRPr="00727DDC">
        <w:rPr>
          <w:rFonts w:asciiTheme="majorBidi" w:eastAsia="Times New Roman" w:hAnsiTheme="majorBidi" w:cstheme="majorBidi"/>
          <w:color w:val="444444"/>
        </w:rPr>
        <w:lastRenderedPageBreak/>
        <w:t xml:space="preserve">republic’ in the south, where corruption is rife. He said he wanted to reiterate that the campaign was not targeted at the existing state </w:t>
      </w:r>
      <w:proofErr w:type="gramStart"/>
      <w:r w:rsidRPr="00727DDC">
        <w:rPr>
          <w:rFonts w:asciiTheme="majorBidi" w:eastAsia="Times New Roman" w:hAnsiTheme="majorBidi" w:cstheme="majorBidi"/>
          <w:color w:val="444444"/>
        </w:rPr>
        <w:t>structures, but</w:t>
      </w:r>
      <w:proofErr w:type="gramEnd"/>
      <w:r w:rsidRPr="00727DDC">
        <w:rPr>
          <w:rFonts w:asciiTheme="majorBidi" w:eastAsia="Times New Roman" w:hAnsiTheme="majorBidi" w:cstheme="majorBidi"/>
          <w:color w:val="444444"/>
        </w:rPr>
        <w:t xml:space="preserve"> represented a citizens’ initiative. This is designed to prefigure alternative radical state structures. These would be linked to meeting people’s needs, hence the emphasis on being involved in people’s struggles now. Republican should connect with anti-austerity, pro-abortion and gay rights campaigners.</w:t>
      </w:r>
    </w:p>
    <w:p w14:paraId="16BD75F3" w14:textId="77777777" w:rsidR="00727DDC" w:rsidRPr="00727DDC" w:rsidRDefault="00727DDC" w:rsidP="00727DDC">
      <w:pPr>
        <w:rPr>
          <w:rFonts w:asciiTheme="majorBidi" w:eastAsia="Times New Roman" w:hAnsiTheme="majorBidi" w:cstheme="majorBidi"/>
          <w:color w:val="444444"/>
        </w:rPr>
      </w:pPr>
    </w:p>
    <w:p w14:paraId="7D62A75E" w14:textId="77777777" w:rsidR="00727DDC" w:rsidRPr="00727DDC" w:rsidRDefault="00727DDC" w:rsidP="00727DDC">
      <w:pPr>
        <w:jc w:val="both"/>
        <w:rPr>
          <w:rFonts w:asciiTheme="majorBidi" w:eastAsia="Times New Roman" w:hAnsiTheme="majorBidi" w:cstheme="majorBidi"/>
          <w:color w:val="444444"/>
        </w:rPr>
      </w:pPr>
      <w:r w:rsidRPr="00727DDC">
        <w:rPr>
          <w:rFonts w:asciiTheme="majorBidi" w:eastAsia="Times New Roman" w:hAnsiTheme="majorBidi" w:cstheme="majorBidi"/>
          <w:color w:val="444444"/>
        </w:rPr>
        <w:t>A considerable proportion of the Irish –Scottish community is still wedded to the  Labour Party. Since the SNP took office, there has even been a step back from the very limited initiative undertaken by the previous Labour/Lib-Dem Holyrood government to target sectarianism. The SNP is not interested in opposing the Orange Order. It has promoted greater centralisation of the Scottish police force and the Criminal Justice Bill which falls most heavily upon Scottish Irish community. People returning over the Irish Sea have been detained first by the police, and then questioned by MI5. Certainly, the Labour Party’s earlier record with regard to the Irish-Scottish community left much to be desired, but their current attacks on the SNP are based on some realities on the ground. </w:t>
      </w:r>
    </w:p>
    <w:p w14:paraId="4CBBB4EA" w14:textId="77777777" w:rsidR="00727DDC" w:rsidRPr="00727DDC" w:rsidRDefault="00727DDC" w:rsidP="00727DDC">
      <w:pPr>
        <w:jc w:val="both"/>
        <w:rPr>
          <w:rFonts w:asciiTheme="majorBidi" w:eastAsia="Times New Roman" w:hAnsiTheme="majorBidi" w:cstheme="majorBidi"/>
          <w:color w:val="444444"/>
        </w:rPr>
      </w:pPr>
    </w:p>
    <w:p w14:paraId="581840E9" w14:textId="77777777" w:rsidR="00727DDC" w:rsidRPr="00727DDC" w:rsidRDefault="00727DDC" w:rsidP="00727DDC">
      <w:pPr>
        <w:jc w:val="both"/>
        <w:rPr>
          <w:rFonts w:asciiTheme="majorBidi" w:eastAsia="Times New Roman" w:hAnsiTheme="majorBidi" w:cstheme="majorBidi"/>
          <w:color w:val="444444"/>
        </w:rPr>
      </w:pPr>
      <w:r w:rsidRPr="00727DDC">
        <w:rPr>
          <w:rFonts w:asciiTheme="majorBidi" w:eastAsia="Times New Roman" w:hAnsiTheme="majorBidi" w:cstheme="majorBidi"/>
          <w:color w:val="444444"/>
        </w:rPr>
        <w:t>With regard to leaving it to demographic change in the Six Counties, republicans are opposed to the politics of the sectarian head count. Even the UK state is seeing that it is necessary to move away from its pushing of a specific British identity. State bodies, including schools, now promote a Northern Ireland identity. They hope to build this up as separate from being Irish.</w:t>
      </w:r>
    </w:p>
    <w:p w14:paraId="357F048F" w14:textId="77777777" w:rsidR="00727DDC" w:rsidRPr="00727DDC" w:rsidRDefault="00727DDC" w:rsidP="00727DDC">
      <w:pPr>
        <w:rPr>
          <w:rFonts w:asciiTheme="majorBidi" w:eastAsia="Times New Roman" w:hAnsiTheme="majorBidi" w:cstheme="majorBidi"/>
          <w:color w:val="444444"/>
        </w:rPr>
      </w:pPr>
    </w:p>
    <w:p w14:paraId="64DEBA96" w14:textId="77777777"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color w:val="444444"/>
        </w:rPr>
        <w:t xml:space="preserve">As for Martin McGuiness and Sinn Fein. They have abandoned any republican principles and become constitutional nationalists accepting the UK state in practice. Once you do this, then kowtowing to the Crown follows quite easily. Apologists claim that this promotes greater mutual British/Irish understanding. James Connolly would have recognised these politics. In his days they were called </w:t>
      </w:r>
      <w:proofErr w:type="spellStart"/>
      <w:r w:rsidRPr="00727DDC">
        <w:rPr>
          <w:rFonts w:asciiTheme="majorBidi" w:eastAsia="Times New Roman" w:hAnsiTheme="majorBidi" w:cstheme="majorBidi"/>
          <w:color w:val="444444"/>
        </w:rPr>
        <w:t>Redmondism</w:t>
      </w:r>
      <w:proofErr w:type="spellEnd"/>
      <w:r w:rsidRPr="00727DDC">
        <w:rPr>
          <w:rFonts w:asciiTheme="majorBidi" w:eastAsia="Times New Roman" w:hAnsiTheme="majorBidi" w:cstheme="majorBidi"/>
          <w:color w:val="444444"/>
        </w:rPr>
        <w:t>, precisely the pro-British politics that republicans had to make a break from in 1916.</w:t>
      </w:r>
    </w:p>
    <w:p w14:paraId="4FA90820" w14:textId="77777777" w:rsidR="00727DDC" w:rsidRPr="00727DDC" w:rsidRDefault="00727DDC" w:rsidP="00727DDC">
      <w:pPr>
        <w:rPr>
          <w:rFonts w:asciiTheme="majorBidi" w:eastAsia="Times New Roman" w:hAnsiTheme="majorBidi" w:cstheme="majorBidi"/>
          <w:color w:val="444444"/>
        </w:rPr>
      </w:pPr>
    </w:p>
    <w:p w14:paraId="22A9823A" w14:textId="77777777" w:rsidR="00727DDC" w:rsidRPr="00727DDC" w:rsidRDefault="00727DDC" w:rsidP="00727DDC">
      <w:pPr>
        <w:rPr>
          <w:rFonts w:asciiTheme="majorBidi" w:eastAsia="Times New Roman" w:hAnsiTheme="majorBidi" w:cstheme="majorBidi"/>
          <w:color w:val="444444"/>
        </w:rPr>
      </w:pPr>
      <w:proofErr w:type="spellStart"/>
      <w:r w:rsidRPr="00727DDC">
        <w:rPr>
          <w:rFonts w:asciiTheme="majorBidi" w:eastAsia="Times New Roman" w:hAnsiTheme="majorBidi" w:cstheme="majorBidi"/>
          <w:b/>
          <w:bCs/>
          <w:color w:val="444444"/>
        </w:rPr>
        <w:t>Queralt</w:t>
      </w:r>
      <w:proofErr w:type="spellEnd"/>
      <w:r w:rsidRPr="00727DDC">
        <w:rPr>
          <w:rFonts w:asciiTheme="majorBidi" w:eastAsia="Times New Roman" w:hAnsiTheme="majorBidi" w:cstheme="majorBidi"/>
          <w:color w:val="444444"/>
        </w:rPr>
        <w:t xml:space="preserve"> replied that there is some cooperation between the Left in Catalunya and Euskadi. Indeed, the CUP seeks wider cooperation. Jonathan </w:t>
      </w:r>
      <w:proofErr w:type="spellStart"/>
      <w:r w:rsidRPr="00727DDC">
        <w:rPr>
          <w:rFonts w:asciiTheme="majorBidi" w:eastAsia="Times New Roman" w:hAnsiTheme="majorBidi" w:cstheme="majorBidi"/>
          <w:color w:val="444444"/>
        </w:rPr>
        <w:t>Shafi</w:t>
      </w:r>
      <w:proofErr w:type="spellEnd"/>
      <w:r w:rsidRPr="00727DDC">
        <w:rPr>
          <w:rFonts w:asciiTheme="majorBidi" w:eastAsia="Times New Roman" w:hAnsiTheme="majorBidi" w:cstheme="majorBidi"/>
          <w:color w:val="444444"/>
        </w:rPr>
        <w:t xml:space="preserve"> spoke for RIC at a CUP conference held in Barcelona the previous weekend.</w:t>
      </w:r>
    </w:p>
    <w:p w14:paraId="5BF5B34D" w14:textId="77777777" w:rsidR="00727DDC" w:rsidRPr="00727DDC" w:rsidRDefault="00727DDC" w:rsidP="00727DDC">
      <w:pPr>
        <w:rPr>
          <w:rFonts w:asciiTheme="majorBidi" w:eastAsia="Times New Roman" w:hAnsiTheme="majorBidi" w:cstheme="majorBidi"/>
          <w:color w:val="444444"/>
        </w:rPr>
      </w:pPr>
    </w:p>
    <w:p w14:paraId="7BEC6EB4" w14:textId="359C9125"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color w:val="444444"/>
        </w:rPr>
        <w:t>Valencian Cou</w:t>
      </w:r>
      <w:r w:rsidR="0023054E">
        <w:rPr>
          <w:rFonts w:asciiTheme="majorBidi" w:eastAsia="Times New Roman" w:hAnsiTheme="majorBidi" w:cstheme="majorBidi"/>
          <w:color w:val="444444"/>
        </w:rPr>
        <w:t>n</w:t>
      </w:r>
      <w:r w:rsidRPr="00727DDC">
        <w:rPr>
          <w:rFonts w:asciiTheme="majorBidi" w:eastAsia="Times New Roman" w:hAnsiTheme="majorBidi" w:cstheme="majorBidi"/>
          <w:color w:val="444444"/>
        </w:rPr>
        <w:t>ty and the Balearic Islands are part of historic Catalan nation (or Catalan counties), but not part of current Spanish-state recognised Catalunya (the administrative region).</w:t>
      </w:r>
    </w:p>
    <w:p w14:paraId="385FF883" w14:textId="77777777" w:rsidR="00727DDC" w:rsidRPr="00727DDC" w:rsidRDefault="00727DDC" w:rsidP="00727DDC">
      <w:pPr>
        <w:rPr>
          <w:rFonts w:asciiTheme="majorBidi" w:eastAsia="Times New Roman" w:hAnsiTheme="majorBidi" w:cstheme="majorBidi"/>
          <w:color w:val="444444"/>
        </w:rPr>
      </w:pPr>
    </w:p>
    <w:p w14:paraId="54CD7CA6" w14:textId="77777777"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color w:val="444444"/>
        </w:rPr>
        <w:t>It is difficult to anticipate what will happen after November 9</w:t>
      </w:r>
      <w:r w:rsidRPr="00727DDC">
        <w:rPr>
          <w:rFonts w:asciiTheme="majorBidi" w:eastAsia="Times New Roman" w:hAnsiTheme="majorBidi" w:cstheme="majorBidi"/>
          <w:color w:val="444444"/>
          <w:vertAlign w:val="superscript"/>
        </w:rPr>
        <w:t>th</w:t>
      </w:r>
      <w:r w:rsidRPr="00727DDC">
        <w:rPr>
          <w:rFonts w:asciiTheme="majorBidi" w:eastAsia="Times New Roman" w:hAnsiTheme="majorBidi" w:cstheme="majorBidi"/>
          <w:color w:val="444444"/>
        </w:rPr>
        <w:t xml:space="preserve">. Indeed, if the Spanish state exerts enough pressure, the </w:t>
      </w:r>
      <w:proofErr w:type="spellStart"/>
      <w:r w:rsidRPr="00727DDC">
        <w:rPr>
          <w:rFonts w:asciiTheme="majorBidi" w:eastAsia="Times New Roman" w:hAnsiTheme="majorBidi" w:cstheme="majorBidi"/>
          <w:color w:val="444444"/>
        </w:rPr>
        <w:t>Generalitat</w:t>
      </w:r>
      <w:proofErr w:type="spellEnd"/>
      <w:r w:rsidRPr="00727DDC">
        <w:rPr>
          <w:rFonts w:asciiTheme="majorBidi" w:eastAsia="Times New Roman" w:hAnsiTheme="majorBidi" w:cstheme="majorBidi"/>
          <w:color w:val="444444"/>
        </w:rPr>
        <w:t xml:space="preserve"> could retreat from conducting the referendum. Some are looking to the 2016 elections instead.</w:t>
      </w:r>
    </w:p>
    <w:p w14:paraId="6A33DBF2" w14:textId="77777777" w:rsidR="00727DDC" w:rsidRPr="00727DDC" w:rsidRDefault="00727DDC" w:rsidP="00727DDC">
      <w:pPr>
        <w:rPr>
          <w:rFonts w:asciiTheme="majorBidi" w:eastAsia="Times New Roman" w:hAnsiTheme="majorBidi" w:cstheme="majorBidi"/>
          <w:color w:val="444444"/>
        </w:rPr>
      </w:pPr>
    </w:p>
    <w:p w14:paraId="6289C57A" w14:textId="77777777"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color w:val="444444"/>
        </w:rPr>
        <w:t>If Catalunya becomes independent this will likely have its first knock-on effect in Euskadi, possibly followed by Valencia. The situation in Galicia is different and the radical forces are weaker there.</w:t>
      </w:r>
    </w:p>
    <w:p w14:paraId="5A69CF1B" w14:textId="77777777" w:rsidR="00727DDC" w:rsidRPr="00727DDC" w:rsidRDefault="00727DDC" w:rsidP="00727DDC">
      <w:pPr>
        <w:rPr>
          <w:rFonts w:asciiTheme="majorBidi" w:eastAsia="Times New Roman" w:hAnsiTheme="majorBidi" w:cstheme="majorBidi"/>
          <w:color w:val="444444"/>
        </w:rPr>
      </w:pPr>
    </w:p>
    <w:p w14:paraId="283B2D54" w14:textId="77777777"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color w:val="444444"/>
        </w:rPr>
        <w:t xml:space="preserve">The CUP works with anti-capitalists, but not all of these people support Catalan independence. The Greens are split between </w:t>
      </w:r>
      <w:proofErr w:type="spellStart"/>
      <w:r w:rsidRPr="00727DDC">
        <w:rPr>
          <w:rFonts w:asciiTheme="majorBidi" w:eastAsia="Times New Roman" w:hAnsiTheme="majorBidi" w:cstheme="majorBidi"/>
          <w:color w:val="444444"/>
        </w:rPr>
        <w:t>independistas</w:t>
      </w:r>
      <w:proofErr w:type="spellEnd"/>
      <w:r w:rsidRPr="00727DDC">
        <w:rPr>
          <w:rFonts w:asciiTheme="majorBidi" w:eastAsia="Times New Roman" w:hAnsiTheme="majorBidi" w:cstheme="majorBidi"/>
          <w:color w:val="444444"/>
        </w:rPr>
        <w:t xml:space="preserve"> and federalists.</w:t>
      </w:r>
    </w:p>
    <w:p w14:paraId="0146C649" w14:textId="77777777" w:rsidR="00727DDC" w:rsidRPr="00727DDC" w:rsidRDefault="00727DDC" w:rsidP="00727DDC">
      <w:pPr>
        <w:rPr>
          <w:rFonts w:asciiTheme="majorBidi" w:eastAsia="Times New Roman" w:hAnsiTheme="majorBidi" w:cstheme="majorBidi"/>
          <w:color w:val="444444"/>
        </w:rPr>
      </w:pPr>
    </w:p>
    <w:p w14:paraId="13319F09" w14:textId="77777777" w:rsidR="00727DDC" w:rsidRPr="00727DDC" w:rsidRDefault="00727DDC" w:rsidP="00727DDC">
      <w:pPr>
        <w:jc w:val="center"/>
        <w:rPr>
          <w:rFonts w:asciiTheme="majorBidi" w:eastAsia="Times New Roman" w:hAnsiTheme="majorBidi" w:cstheme="majorBidi"/>
          <w:color w:val="444444"/>
        </w:rPr>
      </w:pPr>
      <w:r w:rsidRPr="00727DDC">
        <w:rPr>
          <w:rFonts w:asciiTheme="majorBidi" w:eastAsia="Times New Roman" w:hAnsiTheme="majorBidi" w:cstheme="majorBidi"/>
          <w:color w:val="444444"/>
        </w:rPr>
        <w:t>_________</w:t>
      </w:r>
    </w:p>
    <w:p w14:paraId="71AEDECE" w14:textId="77777777" w:rsidR="00727DDC" w:rsidRPr="00727DDC" w:rsidRDefault="00727DDC" w:rsidP="00727DDC">
      <w:pPr>
        <w:jc w:val="center"/>
        <w:rPr>
          <w:rFonts w:asciiTheme="majorBidi" w:eastAsia="Times New Roman" w:hAnsiTheme="majorBidi" w:cstheme="majorBidi"/>
          <w:color w:val="444444"/>
        </w:rPr>
      </w:pPr>
    </w:p>
    <w:p w14:paraId="5CA67590" w14:textId="77777777" w:rsidR="00727DDC" w:rsidRPr="00727DDC" w:rsidRDefault="00727DDC" w:rsidP="00727DDC">
      <w:pPr>
        <w:jc w:val="center"/>
        <w:rPr>
          <w:rFonts w:asciiTheme="majorBidi" w:eastAsia="Times New Roman" w:hAnsiTheme="majorBidi" w:cstheme="majorBidi"/>
          <w:color w:val="444444"/>
        </w:rPr>
      </w:pPr>
    </w:p>
    <w:p w14:paraId="78F90D1F" w14:textId="293B30F2"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b/>
          <w:bCs/>
          <w:color w:val="444444"/>
        </w:rPr>
        <w:lastRenderedPageBreak/>
        <w:t>Allan</w:t>
      </w:r>
      <w:r w:rsidR="0023054E">
        <w:rPr>
          <w:rFonts w:asciiTheme="majorBidi" w:eastAsia="Times New Roman" w:hAnsiTheme="majorBidi" w:cstheme="majorBidi"/>
          <w:b/>
          <w:bCs/>
          <w:color w:val="444444"/>
        </w:rPr>
        <w:t xml:space="preserve"> </w:t>
      </w:r>
      <w:r w:rsidRPr="00727DDC">
        <w:rPr>
          <w:rFonts w:asciiTheme="majorBidi" w:eastAsia="Times New Roman" w:hAnsiTheme="majorBidi" w:cstheme="majorBidi"/>
          <w:color w:val="444444"/>
        </w:rPr>
        <w:t>asked for Jim’s opinion of the setting up Ireland for a Yes (</w:t>
      </w:r>
      <w:proofErr w:type="spellStart"/>
      <w:r w:rsidRPr="00727DDC">
        <w:rPr>
          <w:rFonts w:asciiTheme="majorBidi" w:eastAsia="Times New Roman" w:hAnsiTheme="majorBidi" w:cstheme="majorBidi"/>
          <w:color w:val="444444"/>
        </w:rPr>
        <w:t>IfY</w:t>
      </w:r>
      <w:proofErr w:type="spellEnd"/>
      <w:r w:rsidRPr="00727DDC">
        <w:rPr>
          <w:rFonts w:asciiTheme="majorBidi" w:eastAsia="Times New Roman" w:hAnsiTheme="majorBidi" w:cstheme="majorBidi"/>
          <w:color w:val="444444"/>
        </w:rPr>
        <w:t xml:space="preserve">). It appeared to have all the hallmarks of that other SNP front, Trade Unionists for Yes. </w:t>
      </w:r>
      <w:proofErr w:type="spellStart"/>
      <w:r w:rsidRPr="00727DDC">
        <w:rPr>
          <w:rFonts w:asciiTheme="majorBidi" w:eastAsia="Times New Roman" w:hAnsiTheme="majorBidi" w:cstheme="majorBidi"/>
          <w:color w:val="444444"/>
        </w:rPr>
        <w:t>TUfY</w:t>
      </w:r>
      <w:proofErr w:type="spellEnd"/>
      <w:r w:rsidRPr="00727DDC">
        <w:rPr>
          <w:rFonts w:asciiTheme="majorBidi" w:eastAsia="Times New Roman" w:hAnsiTheme="majorBidi" w:cstheme="majorBidi"/>
          <w:color w:val="444444"/>
        </w:rPr>
        <w:t xml:space="preserve"> raised not one single demand that could benefit trade unionists, such as opposition to the anti-trade union laws. It seemed to be a deliberate counter to Trade Unionists for Independence, which had a platform of demands relevant to, and a real base amongst trade unionists. </w:t>
      </w:r>
      <w:proofErr w:type="spellStart"/>
      <w:r w:rsidRPr="00727DDC">
        <w:rPr>
          <w:rFonts w:asciiTheme="majorBidi" w:eastAsia="Times New Roman" w:hAnsiTheme="majorBidi" w:cstheme="majorBidi"/>
          <w:color w:val="444444"/>
        </w:rPr>
        <w:t>IfY</w:t>
      </w:r>
      <w:proofErr w:type="spellEnd"/>
      <w:r w:rsidRPr="00727DDC">
        <w:rPr>
          <w:rFonts w:asciiTheme="majorBidi" w:eastAsia="Times New Roman" w:hAnsiTheme="majorBidi" w:cstheme="majorBidi"/>
          <w:color w:val="444444"/>
        </w:rPr>
        <w:t xml:space="preserve"> had nothing to say about the Offensive Behaviour Act.</w:t>
      </w:r>
    </w:p>
    <w:p w14:paraId="0579491D" w14:textId="77777777" w:rsidR="00727DDC" w:rsidRPr="00727DDC" w:rsidRDefault="00727DDC" w:rsidP="00727DDC">
      <w:pPr>
        <w:rPr>
          <w:rFonts w:asciiTheme="majorBidi" w:eastAsia="Times New Roman" w:hAnsiTheme="majorBidi" w:cstheme="majorBidi"/>
          <w:color w:val="444444"/>
        </w:rPr>
      </w:pPr>
    </w:p>
    <w:p w14:paraId="18F691EA" w14:textId="5ED16C90"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b/>
          <w:bCs/>
          <w:color w:val="444444"/>
        </w:rPr>
        <w:t>Jim</w:t>
      </w:r>
      <w:r w:rsidRPr="00727DDC">
        <w:rPr>
          <w:rFonts w:asciiTheme="majorBidi" w:eastAsia="Times New Roman" w:hAnsiTheme="majorBidi" w:cstheme="majorBidi"/>
          <w:color w:val="444444"/>
        </w:rPr>
        <w:t xml:space="preserve"> replied that it was ironic that the SNP had formed </w:t>
      </w:r>
      <w:proofErr w:type="spellStart"/>
      <w:r w:rsidRPr="00727DDC">
        <w:rPr>
          <w:rFonts w:asciiTheme="majorBidi" w:eastAsia="Times New Roman" w:hAnsiTheme="majorBidi" w:cstheme="majorBidi"/>
          <w:color w:val="444444"/>
        </w:rPr>
        <w:t>IfY</w:t>
      </w:r>
      <w:proofErr w:type="spellEnd"/>
      <w:r w:rsidRPr="00727DDC">
        <w:rPr>
          <w:rFonts w:asciiTheme="majorBidi" w:eastAsia="Times New Roman" w:hAnsiTheme="majorBidi" w:cstheme="majorBidi"/>
          <w:color w:val="444444"/>
        </w:rPr>
        <w:t>, because the SNP government had refused to recognise the Irish-Scottish community and was actively involved in targeting that community through the Offensive Behaviour Act. They had given no reply to the letter they had received from the JCS. The SNP is pro-monarchist, pro-NATO and pro-Scottish regiments. The JCS campaigned for Scottish independence on a specifically republican basis, looking also for wider support in Ireland, England and Wales.</w:t>
      </w:r>
    </w:p>
    <w:p w14:paraId="46487036" w14:textId="77777777" w:rsidR="00727DDC" w:rsidRPr="00727DDC" w:rsidRDefault="00727DDC" w:rsidP="00727DDC">
      <w:pPr>
        <w:rPr>
          <w:rFonts w:asciiTheme="majorBidi" w:eastAsia="Times New Roman" w:hAnsiTheme="majorBidi" w:cstheme="majorBidi"/>
          <w:color w:val="444444"/>
        </w:rPr>
      </w:pPr>
    </w:p>
    <w:p w14:paraId="640595EA" w14:textId="77777777" w:rsidR="00727DDC" w:rsidRPr="00727DDC" w:rsidRDefault="00727DDC" w:rsidP="00727DDC">
      <w:pPr>
        <w:rPr>
          <w:rFonts w:asciiTheme="majorBidi" w:eastAsia="Times New Roman" w:hAnsiTheme="majorBidi" w:cstheme="majorBidi"/>
          <w:color w:val="444444"/>
        </w:rPr>
      </w:pPr>
      <w:r w:rsidRPr="00727DDC">
        <w:rPr>
          <w:rFonts w:asciiTheme="majorBidi" w:eastAsia="Times New Roman" w:hAnsiTheme="majorBidi" w:cstheme="majorBidi"/>
          <w:b/>
          <w:bCs/>
          <w:color w:val="444444"/>
        </w:rPr>
        <w:t>Kevin</w:t>
      </w:r>
      <w:r w:rsidRPr="00727DDC">
        <w:rPr>
          <w:rFonts w:asciiTheme="majorBidi" w:eastAsia="Times New Roman" w:hAnsiTheme="majorBidi" w:cstheme="majorBidi"/>
          <w:color w:val="444444"/>
        </w:rPr>
        <w:t> argued that the Edinburgh RIC branch should take a vote to support the 1916 Society. Alice, Allan, Bob and Linda all supported this principle, but thought that a motion to this effect should be circulated to RIC supporters before the next meeting. The proposal could then be taken to the next RIC National Forum on May 17</w:t>
      </w:r>
      <w:r w:rsidRPr="00727DDC">
        <w:rPr>
          <w:rFonts w:asciiTheme="majorBidi" w:eastAsia="Times New Roman" w:hAnsiTheme="majorBidi" w:cstheme="majorBidi"/>
          <w:color w:val="444444"/>
          <w:vertAlign w:val="superscript"/>
        </w:rPr>
        <w:t>th</w:t>
      </w:r>
      <w:r w:rsidRPr="00727DDC">
        <w:rPr>
          <w:rFonts w:asciiTheme="majorBidi" w:eastAsia="Times New Roman" w:hAnsiTheme="majorBidi" w:cstheme="majorBidi"/>
          <w:color w:val="444444"/>
        </w:rPr>
        <w:t>. This was agreed.</w:t>
      </w:r>
    </w:p>
    <w:p w14:paraId="45552B18" w14:textId="77777777" w:rsidR="00727DDC" w:rsidRPr="00727DDC" w:rsidRDefault="00727DDC" w:rsidP="00727DDC">
      <w:pPr>
        <w:rPr>
          <w:rFonts w:asciiTheme="majorBidi" w:eastAsia="Times New Roman" w:hAnsiTheme="majorBidi" w:cstheme="majorBidi"/>
        </w:rPr>
      </w:pPr>
    </w:p>
    <w:p w14:paraId="6F62FF93" w14:textId="77777777" w:rsidR="00727DDC" w:rsidRPr="00727DDC" w:rsidRDefault="00727DDC" w:rsidP="00727DDC">
      <w:pPr>
        <w:rPr>
          <w:rFonts w:asciiTheme="majorBidi" w:eastAsia="Times New Roman" w:hAnsiTheme="majorBidi" w:cstheme="majorBidi"/>
        </w:rPr>
      </w:pPr>
    </w:p>
    <w:p w14:paraId="40892AD1" w14:textId="77777777" w:rsidR="00D713AD" w:rsidRPr="00727DDC" w:rsidRDefault="007A77EC">
      <w:pPr>
        <w:rPr>
          <w:rFonts w:asciiTheme="majorBidi" w:hAnsiTheme="majorBidi" w:cstheme="majorBidi"/>
        </w:rPr>
      </w:pPr>
    </w:p>
    <w:sectPr w:rsidR="00D713AD" w:rsidRPr="00727DDC" w:rsidSect="00696D7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DDC"/>
    <w:rsid w:val="0023054E"/>
    <w:rsid w:val="00696D79"/>
    <w:rsid w:val="00727DDC"/>
    <w:rsid w:val="007A77EC"/>
    <w:rsid w:val="00905B9C"/>
    <w:rsid w:val="00A266DD"/>
    <w:rsid w:val="00A3583E"/>
    <w:rsid w:val="00D2771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4D60147B"/>
  <w15:chartTrackingRefBased/>
  <w15:docId w15:val="{0F74F2E5-3E84-FB42-8CEE-EDBD7A4A9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727DDC"/>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27DDC"/>
    <w:rPr>
      <w:rFonts w:ascii="Times New Roman" w:eastAsia="Times New Roman" w:hAnsi="Times New Roman" w:cs="Times New Roman"/>
      <w:b/>
      <w:bCs/>
      <w:sz w:val="27"/>
      <w:szCs w:val="27"/>
    </w:rPr>
  </w:style>
  <w:style w:type="character" w:customStyle="1" w:styleId="apple-converted-space">
    <w:name w:val="apple-converted-space"/>
    <w:basedOn w:val="DefaultParagraphFont"/>
    <w:rsid w:val="00727DDC"/>
  </w:style>
  <w:style w:type="paragraph" w:styleId="BalloonText">
    <w:name w:val="Balloon Text"/>
    <w:basedOn w:val="Normal"/>
    <w:link w:val="BalloonTextChar"/>
    <w:uiPriority w:val="99"/>
    <w:semiHidden/>
    <w:unhideWhenUsed/>
    <w:rsid w:val="00905B9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05B9C"/>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3192920">
      <w:bodyDiv w:val="1"/>
      <w:marLeft w:val="0"/>
      <w:marRight w:val="0"/>
      <w:marTop w:val="0"/>
      <w:marBottom w:val="0"/>
      <w:divBdr>
        <w:top w:val="none" w:sz="0" w:space="0" w:color="auto"/>
        <w:left w:val="none" w:sz="0" w:space="0" w:color="auto"/>
        <w:bottom w:val="none" w:sz="0" w:space="0" w:color="auto"/>
        <w:right w:val="none" w:sz="0" w:space="0" w:color="auto"/>
      </w:divBdr>
      <w:divsChild>
        <w:div w:id="1450321466">
          <w:marLeft w:val="0"/>
          <w:marRight w:val="0"/>
          <w:marTop w:val="0"/>
          <w:marBottom w:val="0"/>
          <w:divBdr>
            <w:top w:val="none" w:sz="0" w:space="0" w:color="auto"/>
            <w:left w:val="none" w:sz="0" w:space="0" w:color="auto"/>
            <w:bottom w:val="none" w:sz="0" w:space="0" w:color="auto"/>
            <w:right w:val="none" w:sz="0" w:space="0" w:color="auto"/>
          </w:divBdr>
          <w:divsChild>
            <w:div w:id="902715750">
              <w:marLeft w:val="0"/>
              <w:marRight w:val="0"/>
              <w:marTop w:val="0"/>
              <w:marBottom w:val="0"/>
              <w:divBdr>
                <w:top w:val="none" w:sz="0" w:space="0" w:color="auto"/>
                <w:left w:val="none" w:sz="0" w:space="0" w:color="auto"/>
                <w:bottom w:val="none" w:sz="0" w:space="0" w:color="auto"/>
                <w:right w:val="none" w:sz="0" w:space="0" w:color="auto"/>
              </w:divBdr>
            </w:div>
            <w:div w:id="849568600">
              <w:marLeft w:val="0"/>
              <w:marRight w:val="0"/>
              <w:marTop w:val="0"/>
              <w:marBottom w:val="0"/>
              <w:divBdr>
                <w:top w:val="none" w:sz="0" w:space="0" w:color="auto"/>
                <w:left w:val="none" w:sz="0" w:space="0" w:color="auto"/>
                <w:bottom w:val="none" w:sz="0" w:space="0" w:color="auto"/>
                <w:right w:val="none" w:sz="0" w:space="0" w:color="auto"/>
              </w:divBdr>
            </w:div>
            <w:div w:id="1045181597">
              <w:marLeft w:val="0"/>
              <w:marRight w:val="0"/>
              <w:marTop w:val="0"/>
              <w:marBottom w:val="0"/>
              <w:divBdr>
                <w:top w:val="none" w:sz="0" w:space="0" w:color="auto"/>
                <w:left w:val="none" w:sz="0" w:space="0" w:color="auto"/>
                <w:bottom w:val="none" w:sz="0" w:space="0" w:color="auto"/>
                <w:right w:val="none" w:sz="0" w:space="0" w:color="auto"/>
              </w:divBdr>
            </w:div>
            <w:div w:id="313797615">
              <w:marLeft w:val="0"/>
              <w:marRight w:val="0"/>
              <w:marTop w:val="0"/>
              <w:marBottom w:val="0"/>
              <w:divBdr>
                <w:top w:val="none" w:sz="0" w:space="0" w:color="auto"/>
                <w:left w:val="none" w:sz="0" w:space="0" w:color="auto"/>
                <w:bottom w:val="none" w:sz="0" w:space="0" w:color="auto"/>
                <w:right w:val="none" w:sz="0" w:space="0" w:color="auto"/>
              </w:divBdr>
            </w:div>
            <w:div w:id="47924171">
              <w:marLeft w:val="0"/>
              <w:marRight w:val="0"/>
              <w:marTop w:val="0"/>
              <w:marBottom w:val="0"/>
              <w:divBdr>
                <w:top w:val="none" w:sz="0" w:space="0" w:color="auto"/>
                <w:left w:val="none" w:sz="0" w:space="0" w:color="auto"/>
                <w:bottom w:val="none" w:sz="0" w:space="0" w:color="auto"/>
                <w:right w:val="none" w:sz="0" w:space="0" w:color="auto"/>
              </w:divBdr>
            </w:div>
            <w:div w:id="1746222337">
              <w:marLeft w:val="0"/>
              <w:marRight w:val="0"/>
              <w:marTop w:val="0"/>
              <w:marBottom w:val="0"/>
              <w:divBdr>
                <w:top w:val="none" w:sz="0" w:space="0" w:color="auto"/>
                <w:left w:val="none" w:sz="0" w:space="0" w:color="auto"/>
                <w:bottom w:val="none" w:sz="0" w:space="0" w:color="auto"/>
                <w:right w:val="none" w:sz="0" w:space="0" w:color="auto"/>
              </w:divBdr>
            </w:div>
            <w:div w:id="1819375748">
              <w:marLeft w:val="0"/>
              <w:marRight w:val="0"/>
              <w:marTop w:val="0"/>
              <w:marBottom w:val="0"/>
              <w:divBdr>
                <w:top w:val="none" w:sz="0" w:space="0" w:color="auto"/>
                <w:left w:val="none" w:sz="0" w:space="0" w:color="auto"/>
                <w:bottom w:val="none" w:sz="0" w:space="0" w:color="auto"/>
                <w:right w:val="none" w:sz="0" w:space="0" w:color="auto"/>
              </w:divBdr>
            </w:div>
            <w:div w:id="352540007">
              <w:marLeft w:val="0"/>
              <w:marRight w:val="0"/>
              <w:marTop w:val="0"/>
              <w:marBottom w:val="0"/>
              <w:divBdr>
                <w:top w:val="none" w:sz="0" w:space="0" w:color="auto"/>
                <w:left w:val="none" w:sz="0" w:space="0" w:color="auto"/>
                <w:bottom w:val="none" w:sz="0" w:space="0" w:color="auto"/>
                <w:right w:val="none" w:sz="0" w:space="0" w:color="auto"/>
              </w:divBdr>
            </w:div>
            <w:div w:id="1780375801">
              <w:marLeft w:val="0"/>
              <w:marRight w:val="0"/>
              <w:marTop w:val="0"/>
              <w:marBottom w:val="0"/>
              <w:divBdr>
                <w:top w:val="none" w:sz="0" w:space="0" w:color="auto"/>
                <w:left w:val="none" w:sz="0" w:space="0" w:color="auto"/>
                <w:bottom w:val="none" w:sz="0" w:space="0" w:color="auto"/>
                <w:right w:val="none" w:sz="0" w:space="0" w:color="auto"/>
              </w:divBdr>
            </w:div>
            <w:div w:id="1637951911">
              <w:marLeft w:val="0"/>
              <w:marRight w:val="0"/>
              <w:marTop w:val="0"/>
              <w:marBottom w:val="0"/>
              <w:divBdr>
                <w:top w:val="none" w:sz="0" w:space="0" w:color="auto"/>
                <w:left w:val="none" w:sz="0" w:space="0" w:color="auto"/>
                <w:bottom w:val="none" w:sz="0" w:space="0" w:color="auto"/>
                <w:right w:val="none" w:sz="0" w:space="0" w:color="auto"/>
              </w:divBdr>
            </w:div>
            <w:div w:id="2077825089">
              <w:marLeft w:val="0"/>
              <w:marRight w:val="0"/>
              <w:marTop w:val="0"/>
              <w:marBottom w:val="0"/>
              <w:divBdr>
                <w:top w:val="none" w:sz="0" w:space="0" w:color="auto"/>
                <w:left w:val="none" w:sz="0" w:space="0" w:color="auto"/>
                <w:bottom w:val="none" w:sz="0" w:space="0" w:color="auto"/>
                <w:right w:val="none" w:sz="0" w:space="0" w:color="auto"/>
              </w:divBdr>
            </w:div>
            <w:div w:id="364405421">
              <w:marLeft w:val="0"/>
              <w:marRight w:val="0"/>
              <w:marTop w:val="0"/>
              <w:marBottom w:val="0"/>
              <w:divBdr>
                <w:top w:val="none" w:sz="0" w:space="0" w:color="auto"/>
                <w:left w:val="none" w:sz="0" w:space="0" w:color="auto"/>
                <w:bottom w:val="none" w:sz="0" w:space="0" w:color="auto"/>
                <w:right w:val="none" w:sz="0" w:space="0" w:color="auto"/>
              </w:divBdr>
            </w:div>
            <w:div w:id="752052172">
              <w:marLeft w:val="0"/>
              <w:marRight w:val="0"/>
              <w:marTop w:val="0"/>
              <w:marBottom w:val="0"/>
              <w:divBdr>
                <w:top w:val="none" w:sz="0" w:space="0" w:color="auto"/>
                <w:left w:val="none" w:sz="0" w:space="0" w:color="auto"/>
                <w:bottom w:val="none" w:sz="0" w:space="0" w:color="auto"/>
                <w:right w:val="none" w:sz="0" w:space="0" w:color="auto"/>
              </w:divBdr>
            </w:div>
            <w:div w:id="727191264">
              <w:marLeft w:val="0"/>
              <w:marRight w:val="0"/>
              <w:marTop w:val="0"/>
              <w:marBottom w:val="0"/>
              <w:divBdr>
                <w:top w:val="none" w:sz="0" w:space="0" w:color="auto"/>
                <w:left w:val="none" w:sz="0" w:space="0" w:color="auto"/>
                <w:bottom w:val="none" w:sz="0" w:space="0" w:color="auto"/>
                <w:right w:val="none" w:sz="0" w:space="0" w:color="auto"/>
              </w:divBdr>
            </w:div>
            <w:div w:id="1173448914">
              <w:marLeft w:val="0"/>
              <w:marRight w:val="0"/>
              <w:marTop w:val="0"/>
              <w:marBottom w:val="0"/>
              <w:divBdr>
                <w:top w:val="none" w:sz="0" w:space="0" w:color="auto"/>
                <w:left w:val="none" w:sz="0" w:space="0" w:color="auto"/>
                <w:bottom w:val="none" w:sz="0" w:space="0" w:color="auto"/>
                <w:right w:val="none" w:sz="0" w:space="0" w:color="auto"/>
              </w:divBdr>
            </w:div>
            <w:div w:id="1572618075">
              <w:marLeft w:val="0"/>
              <w:marRight w:val="0"/>
              <w:marTop w:val="0"/>
              <w:marBottom w:val="0"/>
              <w:divBdr>
                <w:top w:val="none" w:sz="0" w:space="0" w:color="auto"/>
                <w:left w:val="none" w:sz="0" w:space="0" w:color="auto"/>
                <w:bottom w:val="none" w:sz="0" w:space="0" w:color="auto"/>
                <w:right w:val="none" w:sz="0" w:space="0" w:color="auto"/>
              </w:divBdr>
            </w:div>
            <w:div w:id="853302299">
              <w:marLeft w:val="0"/>
              <w:marRight w:val="0"/>
              <w:marTop w:val="0"/>
              <w:marBottom w:val="0"/>
              <w:divBdr>
                <w:top w:val="none" w:sz="0" w:space="0" w:color="auto"/>
                <w:left w:val="none" w:sz="0" w:space="0" w:color="auto"/>
                <w:bottom w:val="none" w:sz="0" w:space="0" w:color="auto"/>
                <w:right w:val="none" w:sz="0" w:space="0" w:color="auto"/>
              </w:divBdr>
            </w:div>
            <w:div w:id="341784535">
              <w:marLeft w:val="0"/>
              <w:marRight w:val="0"/>
              <w:marTop w:val="0"/>
              <w:marBottom w:val="0"/>
              <w:divBdr>
                <w:top w:val="none" w:sz="0" w:space="0" w:color="auto"/>
                <w:left w:val="none" w:sz="0" w:space="0" w:color="auto"/>
                <w:bottom w:val="none" w:sz="0" w:space="0" w:color="auto"/>
                <w:right w:val="none" w:sz="0" w:space="0" w:color="auto"/>
              </w:divBdr>
            </w:div>
            <w:div w:id="1234244325">
              <w:marLeft w:val="0"/>
              <w:marRight w:val="0"/>
              <w:marTop w:val="0"/>
              <w:marBottom w:val="0"/>
              <w:divBdr>
                <w:top w:val="none" w:sz="0" w:space="0" w:color="auto"/>
                <w:left w:val="none" w:sz="0" w:space="0" w:color="auto"/>
                <w:bottom w:val="none" w:sz="0" w:space="0" w:color="auto"/>
                <w:right w:val="none" w:sz="0" w:space="0" w:color="auto"/>
              </w:divBdr>
            </w:div>
            <w:div w:id="1584952591">
              <w:marLeft w:val="0"/>
              <w:marRight w:val="0"/>
              <w:marTop w:val="0"/>
              <w:marBottom w:val="0"/>
              <w:divBdr>
                <w:top w:val="none" w:sz="0" w:space="0" w:color="auto"/>
                <w:left w:val="none" w:sz="0" w:space="0" w:color="auto"/>
                <w:bottom w:val="none" w:sz="0" w:space="0" w:color="auto"/>
                <w:right w:val="none" w:sz="0" w:space="0" w:color="auto"/>
              </w:divBdr>
            </w:div>
            <w:div w:id="1845362941">
              <w:marLeft w:val="0"/>
              <w:marRight w:val="0"/>
              <w:marTop w:val="0"/>
              <w:marBottom w:val="0"/>
              <w:divBdr>
                <w:top w:val="none" w:sz="0" w:space="0" w:color="auto"/>
                <w:left w:val="none" w:sz="0" w:space="0" w:color="auto"/>
                <w:bottom w:val="none" w:sz="0" w:space="0" w:color="auto"/>
                <w:right w:val="none" w:sz="0" w:space="0" w:color="auto"/>
              </w:divBdr>
            </w:div>
            <w:div w:id="2083944986">
              <w:marLeft w:val="0"/>
              <w:marRight w:val="0"/>
              <w:marTop w:val="0"/>
              <w:marBottom w:val="200"/>
              <w:divBdr>
                <w:top w:val="none" w:sz="0" w:space="0" w:color="auto"/>
                <w:left w:val="none" w:sz="0" w:space="0" w:color="auto"/>
                <w:bottom w:val="none" w:sz="0" w:space="0" w:color="auto"/>
                <w:right w:val="none" w:sz="0" w:space="0" w:color="auto"/>
              </w:divBdr>
            </w:div>
            <w:div w:id="1975018938">
              <w:marLeft w:val="0"/>
              <w:marRight w:val="0"/>
              <w:marTop w:val="0"/>
              <w:marBottom w:val="200"/>
              <w:divBdr>
                <w:top w:val="none" w:sz="0" w:space="0" w:color="auto"/>
                <w:left w:val="none" w:sz="0" w:space="0" w:color="auto"/>
                <w:bottom w:val="none" w:sz="0" w:space="0" w:color="auto"/>
                <w:right w:val="none" w:sz="0" w:space="0" w:color="auto"/>
              </w:divBdr>
            </w:div>
            <w:div w:id="793904948">
              <w:marLeft w:val="0"/>
              <w:marRight w:val="0"/>
              <w:marTop w:val="0"/>
              <w:marBottom w:val="0"/>
              <w:divBdr>
                <w:top w:val="none" w:sz="0" w:space="0" w:color="auto"/>
                <w:left w:val="none" w:sz="0" w:space="0" w:color="auto"/>
                <w:bottom w:val="none" w:sz="0" w:space="0" w:color="auto"/>
                <w:right w:val="none" w:sz="0" w:space="0" w:color="auto"/>
              </w:divBdr>
            </w:div>
            <w:div w:id="1672181023">
              <w:marLeft w:val="0"/>
              <w:marRight w:val="0"/>
              <w:marTop w:val="0"/>
              <w:marBottom w:val="0"/>
              <w:divBdr>
                <w:top w:val="none" w:sz="0" w:space="0" w:color="auto"/>
                <w:left w:val="none" w:sz="0" w:space="0" w:color="auto"/>
                <w:bottom w:val="none" w:sz="0" w:space="0" w:color="auto"/>
                <w:right w:val="none" w:sz="0" w:space="0" w:color="auto"/>
              </w:divBdr>
            </w:div>
            <w:div w:id="1438602340">
              <w:marLeft w:val="0"/>
              <w:marRight w:val="0"/>
              <w:marTop w:val="0"/>
              <w:marBottom w:val="0"/>
              <w:divBdr>
                <w:top w:val="none" w:sz="0" w:space="0" w:color="auto"/>
                <w:left w:val="none" w:sz="0" w:space="0" w:color="auto"/>
                <w:bottom w:val="none" w:sz="0" w:space="0" w:color="auto"/>
                <w:right w:val="none" w:sz="0" w:space="0" w:color="auto"/>
              </w:divBdr>
            </w:div>
            <w:div w:id="536086387">
              <w:marLeft w:val="0"/>
              <w:marRight w:val="0"/>
              <w:marTop w:val="0"/>
              <w:marBottom w:val="0"/>
              <w:divBdr>
                <w:top w:val="none" w:sz="0" w:space="0" w:color="auto"/>
                <w:left w:val="none" w:sz="0" w:space="0" w:color="auto"/>
                <w:bottom w:val="none" w:sz="0" w:space="0" w:color="auto"/>
                <w:right w:val="none" w:sz="0" w:space="0" w:color="auto"/>
              </w:divBdr>
            </w:div>
            <w:div w:id="1148009164">
              <w:marLeft w:val="0"/>
              <w:marRight w:val="0"/>
              <w:marTop w:val="0"/>
              <w:marBottom w:val="0"/>
              <w:divBdr>
                <w:top w:val="none" w:sz="0" w:space="0" w:color="auto"/>
                <w:left w:val="none" w:sz="0" w:space="0" w:color="auto"/>
                <w:bottom w:val="none" w:sz="0" w:space="0" w:color="auto"/>
                <w:right w:val="none" w:sz="0" w:space="0" w:color="auto"/>
              </w:divBdr>
            </w:div>
            <w:div w:id="936139277">
              <w:marLeft w:val="0"/>
              <w:marRight w:val="0"/>
              <w:marTop w:val="0"/>
              <w:marBottom w:val="0"/>
              <w:divBdr>
                <w:top w:val="none" w:sz="0" w:space="0" w:color="auto"/>
                <w:left w:val="none" w:sz="0" w:space="0" w:color="auto"/>
                <w:bottom w:val="none" w:sz="0" w:space="0" w:color="auto"/>
                <w:right w:val="none" w:sz="0" w:space="0" w:color="auto"/>
              </w:divBdr>
            </w:div>
            <w:div w:id="1227185294">
              <w:marLeft w:val="0"/>
              <w:marRight w:val="0"/>
              <w:marTop w:val="0"/>
              <w:marBottom w:val="0"/>
              <w:divBdr>
                <w:top w:val="none" w:sz="0" w:space="0" w:color="auto"/>
                <w:left w:val="none" w:sz="0" w:space="0" w:color="auto"/>
                <w:bottom w:val="none" w:sz="0" w:space="0" w:color="auto"/>
                <w:right w:val="none" w:sz="0" w:space="0" w:color="auto"/>
              </w:divBdr>
            </w:div>
            <w:div w:id="1234193150">
              <w:marLeft w:val="0"/>
              <w:marRight w:val="0"/>
              <w:marTop w:val="0"/>
              <w:marBottom w:val="0"/>
              <w:divBdr>
                <w:top w:val="none" w:sz="0" w:space="0" w:color="auto"/>
                <w:left w:val="none" w:sz="0" w:space="0" w:color="auto"/>
                <w:bottom w:val="none" w:sz="0" w:space="0" w:color="auto"/>
                <w:right w:val="none" w:sz="0" w:space="0" w:color="auto"/>
              </w:divBdr>
            </w:div>
            <w:div w:id="569508378">
              <w:marLeft w:val="0"/>
              <w:marRight w:val="0"/>
              <w:marTop w:val="0"/>
              <w:marBottom w:val="0"/>
              <w:divBdr>
                <w:top w:val="none" w:sz="0" w:space="0" w:color="auto"/>
                <w:left w:val="none" w:sz="0" w:space="0" w:color="auto"/>
                <w:bottom w:val="none" w:sz="0" w:space="0" w:color="auto"/>
                <w:right w:val="none" w:sz="0" w:space="0" w:color="auto"/>
              </w:divBdr>
            </w:div>
            <w:div w:id="976757741">
              <w:marLeft w:val="0"/>
              <w:marRight w:val="0"/>
              <w:marTop w:val="0"/>
              <w:marBottom w:val="0"/>
              <w:divBdr>
                <w:top w:val="none" w:sz="0" w:space="0" w:color="auto"/>
                <w:left w:val="none" w:sz="0" w:space="0" w:color="auto"/>
                <w:bottom w:val="none" w:sz="0" w:space="0" w:color="auto"/>
                <w:right w:val="none" w:sz="0" w:space="0" w:color="auto"/>
              </w:divBdr>
            </w:div>
            <w:div w:id="1252154081">
              <w:marLeft w:val="0"/>
              <w:marRight w:val="0"/>
              <w:marTop w:val="0"/>
              <w:marBottom w:val="0"/>
              <w:divBdr>
                <w:top w:val="none" w:sz="0" w:space="0" w:color="auto"/>
                <w:left w:val="none" w:sz="0" w:space="0" w:color="auto"/>
                <w:bottom w:val="none" w:sz="0" w:space="0" w:color="auto"/>
                <w:right w:val="none" w:sz="0" w:space="0" w:color="auto"/>
              </w:divBdr>
            </w:div>
            <w:div w:id="442845959">
              <w:marLeft w:val="0"/>
              <w:marRight w:val="0"/>
              <w:marTop w:val="0"/>
              <w:marBottom w:val="0"/>
              <w:divBdr>
                <w:top w:val="none" w:sz="0" w:space="0" w:color="auto"/>
                <w:left w:val="none" w:sz="0" w:space="0" w:color="auto"/>
                <w:bottom w:val="none" w:sz="0" w:space="0" w:color="auto"/>
                <w:right w:val="none" w:sz="0" w:space="0" w:color="auto"/>
              </w:divBdr>
            </w:div>
            <w:div w:id="1981953608">
              <w:marLeft w:val="0"/>
              <w:marRight w:val="0"/>
              <w:marTop w:val="0"/>
              <w:marBottom w:val="0"/>
              <w:divBdr>
                <w:top w:val="none" w:sz="0" w:space="0" w:color="auto"/>
                <w:left w:val="none" w:sz="0" w:space="0" w:color="auto"/>
                <w:bottom w:val="none" w:sz="0" w:space="0" w:color="auto"/>
                <w:right w:val="none" w:sz="0" w:space="0" w:color="auto"/>
              </w:divBdr>
            </w:div>
            <w:div w:id="178786721">
              <w:marLeft w:val="0"/>
              <w:marRight w:val="0"/>
              <w:marTop w:val="0"/>
              <w:marBottom w:val="0"/>
              <w:divBdr>
                <w:top w:val="none" w:sz="0" w:space="0" w:color="auto"/>
                <w:left w:val="none" w:sz="0" w:space="0" w:color="auto"/>
                <w:bottom w:val="none" w:sz="0" w:space="0" w:color="auto"/>
                <w:right w:val="none" w:sz="0" w:space="0" w:color="auto"/>
              </w:divBdr>
            </w:div>
            <w:div w:id="1342319650">
              <w:marLeft w:val="0"/>
              <w:marRight w:val="0"/>
              <w:marTop w:val="0"/>
              <w:marBottom w:val="0"/>
              <w:divBdr>
                <w:top w:val="none" w:sz="0" w:space="0" w:color="auto"/>
                <w:left w:val="none" w:sz="0" w:space="0" w:color="auto"/>
                <w:bottom w:val="none" w:sz="0" w:space="0" w:color="auto"/>
                <w:right w:val="none" w:sz="0" w:space="0" w:color="auto"/>
              </w:divBdr>
            </w:div>
            <w:div w:id="961230007">
              <w:marLeft w:val="0"/>
              <w:marRight w:val="0"/>
              <w:marTop w:val="0"/>
              <w:marBottom w:val="0"/>
              <w:divBdr>
                <w:top w:val="none" w:sz="0" w:space="0" w:color="auto"/>
                <w:left w:val="none" w:sz="0" w:space="0" w:color="auto"/>
                <w:bottom w:val="none" w:sz="0" w:space="0" w:color="auto"/>
                <w:right w:val="none" w:sz="0" w:space="0" w:color="auto"/>
              </w:divBdr>
            </w:div>
            <w:div w:id="1880779405">
              <w:marLeft w:val="0"/>
              <w:marRight w:val="0"/>
              <w:marTop w:val="0"/>
              <w:marBottom w:val="0"/>
              <w:divBdr>
                <w:top w:val="none" w:sz="0" w:space="0" w:color="auto"/>
                <w:left w:val="none" w:sz="0" w:space="0" w:color="auto"/>
                <w:bottom w:val="none" w:sz="0" w:space="0" w:color="auto"/>
                <w:right w:val="none" w:sz="0" w:space="0" w:color="auto"/>
              </w:divBdr>
            </w:div>
            <w:div w:id="939488285">
              <w:marLeft w:val="0"/>
              <w:marRight w:val="0"/>
              <w:marTop w:val="0"/>
              <w:marBottom w:val="0"/>
              <w:divBdr>
                <w:top w:val="none" w:sz="0" w:space="0" w:color="auto"/>
                <w:left w:val="none" w:sz="0" w:space="0" w:color="auto"/>
                <w:bottom w:val="none" w:sz="0" w:space="0" w:color="auto"/>
                <w:right w:val="none" w:sz="0" w:space="0" w:color="auto"/>
              </w:divBdr>
            </w:div>
            <w:div w:id="726148609">
              <w:marLeft w:val="0"/>
              <w:marRight w:val="0"/>
              <w:marTop w:val="0"/>
              <w:marBottom w:val="0"/>
              <w:divBdr>
                <w:top w:val="none" w:sz="0" w:space="0" w:color="auto"/>
                <w:left w:val="none" w:sz="0" w:space="0" w:color="auto"/>
                <w:bottom w:val="none" w:sz="0" w:space="0" w:color="auto"/>
                <w:right w:val="none" w:sz="0" w:space="0" w:color="auto"/>
              </w:divBdr>
            </w:div>
            <w:div w:id="2003315306">
              <w:marLeft w:val="0"/>
              <w:marRight w:val="0"/>
              <w:marTop w:val="0"/>
              <w:marBottom w:val="0"/>
              <w:divBdr>
                <w:top w:val="none" w:sz="0" w:space="0" w:color="auto"/>
                <w:left w:val="none" w:sz="0" w:space="0" w:color="auto"/>
                <w:bottom w:val="none" w:sz="0" w:space="0" w:color="auto"/>
                <w:right w:val="none" w:sz="0" w:space="0" w:color="auto"/>
              </w:divBdr>
            </w:div>
            <w:div w:id="834302068">
              <w:marLeft w:val="0"/>
              <w:marRight w:val="0"/>
              <w:marTop w:val="0"/>
              <w:marBottom w:val="0"/>
              <w:divBdr>
                <w:top w:val="none" w:sz="0" w:space="0" w:color="auto"/>
                <w:left w:val="none" w:sz="0" w:space="0" w:color="auto"/>
                <w:bottom w:val="none" w:sz="0" w:space="0" w:color="auto"/>
                <w:right w:val="none" w:sz="0" w:space="0" w:color="auto"/>
              </w:divBdr>
            </w:div>
            <w:div w:id="774402247">
              <w:marLeft w:val="0"/>
              <w:marRight w:val="0"/>
              <w:marTop w:val="0"/>
              <w:marBottom w:val="0"/>
              <w:divBdr>
                <w:top w:val="none" w:sz="0" w:space="0" w:color="auto"/>
                <w:left w:val="none" w:sz="0" w:space="0" w:color="auto"/>
                <w:bottom w:val="none" w:sz="0" w:space="0" w:color="auto"/>
                <w:right w:val="none" w:sz="0" w:space="0" w:color="auto"/>
              </w:divBdr>
            </w:div>
            <w:div w:id="523712918">
              <w:marLeft w:val="0"/>
              <w:marRight w:val="0"/>
              <w:marTop w:val="0"/>
              <w:marBottom w:val="0"/>
              <w:divBdr>
                <w:top w:val="none" w:sz="0" w:space="0" w:color="auto"/>
                <w:left w:val="none" w:sz="0" w:space="0" w:color="auto"/>
                <w:bottom w:val="none" w:sz="0" w:space="0" w:color="auto"/>
                <w:right w:val="none" w:sz="0" w:space="0" w:color="auto"/>
              </w:divBdr>
            </w:div>
            <w:div w:id="1190340812">
              <w:marLeft w:val="0"/>
              <w:marRight w:val="0"/>
              <w:marTop w:val="0"/>
              <w:marBottom w:val="0"/>
              <w:divBdr>
                <w:top w:val="none" w:sz="0" w:space="0" w:color="auto"/>
                <w:left w:val="none" w:sz="0" w:space="0" w:color="auto"/>
                <w:bottom w:val="none" w:sz="0" w:space="0" w:color="auto"/>
                <w:right w:val="none" w:sz="0" w:space="0" w:color="auto"/>
              </w:divBdr>
            </w:div>
            <w:div w:id="1051420661">
              <w:marLeft w:val="0"/>
              <w:marRight w:val="0"/>
              <w:marTop w:val="0"/>
              <w:marBottom w:val="0"/>
              <w:divBdr>
                <w:top w:val="none" w:sz="0" w:space="0" w:color="auto"/>
                <w:left w:val="none" w:sz="0" w:space="0" w:color="auto"/>
                <w:bottom w:val="none" w:sz="0" w:space="0" w:color="auto"/>
                <w:right w:val="none" w:sz="0" w:space="0" w:color="auto"/>
              </w:divBdr>
            </w:div>
            <w:div w:id="1455634975">
              <w:marLeft w:val="0"/>
              <w:marRight w:val="0"/>
              <w:marTop w:val="0"/>
              <w:marBottom w:val="0"/>
              <w:divBdr>
                <w:top w:val="none" w:sz="0" w:space="0" w:color="auto"/>
                <w:left w:val="none" w:sz="0" w:space="0" w:color="auto"/>
                <w:bottom w:val="none" w:sz="0" w:space="0" w:color="auto"/>
                <w:right w:val="none" w:sz="0" w:space="0" w:color="auto"/>
              </w:divBdr>
            </w:div>
            <w:div w:id="1157455075">
              <w:marLeft w:val="0"/>
              <w:marRight w:val="0"/>
              <w:marTop w:val="0"/>
              <w:marBottom w:val="0"/>
              <w:divBdr>
                <w:top w:val="none" w:sz="0" w:space="0" w:color="auto"/>
                <w:left w:val="none" w:sz="0" w:space="0" w:color="auto"/>
                <w:bottom w:val="none" w:sz="0" w:space="0" w:color="auto"/>
                <w:right w:val="none" w:sz="0" w:space="0" w:color="auto"/>
              </w:divBdr>
            </w:div>
            <w:div w:id="26878527">
              <w:marLeft w:val="0"/>
              <w:marRight w:val="0"/>
              <w:marTop w:val="0"/>
              <w:marBottom w:val="0"/>
              <w:divBdr>
                <w:top w:val="none" w:sz="0" w:space="0" w:color="auto"/>
                <w:left w:val="none" w:sz="0" w:space="0" w:color="auto"/>
                <w:bottom w:val="none" w:sz="0" w:space="0" w:color="auto"/>
                <w:right w:val="none" w:sz="0" w:space="0" w:color="auto"/>
              </w:divBdr>
            </w:div>
            <w:div w:id="1268075538">
              <w:marLeft w:val="0"/>
              <w:marRight w:val="0"/>
              <w:marTop w:val="0"/>
              <w:marBottom w:val="0"/>
              <w:divBdr>
                <w:top w:val="none" w:sz="0" w:space="0" w:color="auto"/>
                <w:left w:val="none" w:sz="0" w:space="0" w:color="auto"/>
                <w:bottom w:val="none" w:sz="0" w:space="0" w:color="auto"/>
                <w:right w:val="none" w:sz="0" w:space="0" w:color="auto"/>
              </w:divBdr>
            </w:div>
            <w:div w:id="2079285070">
              <w:marLeft w:val="0"/>
              <w:marRight w:val="0"/>
              <w:marTop w:val="0"/>
              <w:marBottom w:val="0"/>
              <w:divBdr>
                <w:top w:val="none" w:sz="0" w:space="0" w:color="auto"/>
                <w:left w:val="none" w:sz="0" w:space="0" w:color="auto"/>
                <w:bottom w:val="none" w:sz="0" w:space="0" w:color="auto"/>
                <w:right w:val="none" w:sz="0" w:space="0" w:color="auto"/>
              </w:divBdr>
            </w:div>
            <w:div w:id="1562906906">
              <w:marLeft w:val="0"/>
              <w:marRight w:val="0"/>
              <w:marTop w:val="0"/>
              <w:marBottom w:val="0"/>
              <w:divBdr>
                <w:top w:val="none" w:sz="0" w:space="0" w:color="auto"/>
                <w:left w:val="none" w:sz="0" w:space="0" w:color="auto"/>
                <w:bottom w:val="none" w:sz="0" w:space="0" w:color="auto"/>
                <w:right w:val="none" w:sz="0" w:space="0" w:color="auto"/>
              </w:divBdr>
            </w:div>
            <w:div w:id="301036288">
              <w:marLeft w:val="0"/>
              <w:marRight w:val="0"/>
              <w:marTop w:val="0"/>
              <w:marBottom w:val="0"/>
              <w:divBdr>
                <w:top w:val="none" w:sz="0" w:space="0" w:color="auto"/>
                <w:left w:val="none" w:sz="0" w:space="0" w:color="auto"/>
                <w:bottom w:val="none" w:sz="0" w:space="0" w:color="auto"/>
                <w:right w:val="none" w:sz="0" w:space="0" w:color="auto"/>
              </w:divBdr>
            </w:div>
            <w:div w:id="2083212884">
              <w:marLeft w:val="0"/>
              <w:marRight w:val="0"/>
              <w:marTop w:val="0"/>
              <w:marBottom w:val="0"/>
              <w:divBdr>
                <w:top w:val="none" w:sz="0" w:space="0" w:color="auto"/>
                <w:left w:val="none" w:sz="0" w:space="0" w:color="auto"/>
                <w:bottom w:val="none" w:sz="0" w:space="0" w:color="auto"/>
                <w:right w:val="none" w:sz="0" w:space="0" w:color="auto"/>
              </w:divBdr>
            </w:div>
            <w:div w:id="412968585">
              <w:marLeft w:val="0"/>
              <w:marRight w:val="0"/>
              <w:marTop w:val="0"/>
              <w:marBottom w:val="0"/>
              <w:divBdr>
                <w:top w:val="none" w:sz="0" w:space="0" w:color="auto"/>
                <w:left w:val="none" w:sz="0" w:space="0" w:color="auto"/>
                <w:bottom w:val="none" w:sz="0" w:space="0" w:color="auto"/>
                <w:right w:val="none" w:sz="0" w:space="0" w:color="auto"/>
              </w:divBdr>
            </w:div>
            <w:div w:id="857156840">
              <w:marLeft w:val="0"/>
              <w:marRight w:val="0"/>
              <w:marTop w:val="0"/>
              <w:marBottom w:val="0"/>
              <w:divBdr>
                <w:top w:val="none" w:sz="0" w:space="0" w:color="auto"/>
                <w:left w:val="none" w:sz="0" w:space="0" w:color="auto"/>
                <w:bottom w:val="none" w:sz="0" w:space="0" w:color="auto"/>
                <w:right w:val="none" w:sz="0" w:space="0" w:color="auto"/>
              </w:divBdr>
            </w:div>
            <w:div w:id="1343898209">
              <w:marLeft w:val="0"/>
              <w:marRight w:val="0"/>
              <w:marTop w:val="0"/>
              <w:marBottom w:val="0"/>
              <w:divBdr>
                <w:top w:val="none" w:sz="0" w:space="0" w:color="auto"/>
                <w:left w:val="none" w:sz="0" w:space="0" w:color="auto"/>
                <w:bottom w:val="none" w:sz="0" w:space="0" w:color="auto"/>
                <w:right w:val="none" w:sz="0" w:space="0" w:color="auto"/>
              </w:divBdr>
            </w:div>
            <w:div w:id="736703644">
              <w:marLeft w:val="0"/>
              <w:marRight w:val="0"/>
              <w:marTop w:val="0"/>
              <w:marBottom w:val="0"/>
              <w:divBdr>
                <w:top w:val="none" w:sz="0" w:space="0" w:color="auto"/>
                <w:left w:val="none" w:sz="0" w:space="0" w:color="auto"/>
                <w:bottom w:val="none" w:sz="0" w:space="0" w:color="auto"/>
                <w:right w:val="none" w:sz="0" w:space="0" w:color="auto"/>
              </w:divBdr>
            </w:div>
            <w:div w:id="1510175134">
              <w:marLeft w:val="0"/>
              <w:marRight w:val="0"/>
              <w:marTop w:val="0"/>
              <w:marBottom w:val="0"/>
              <w:divBdr>
                <w:top w:val="none" w:sz="0" w:space="0" w:color="auto"/>
                <w:left w:val="none" w:sz="0" w:space="0" w:color="auto"/>
                <w:bottom w:val="none" w:sz="0" w:space="0" w:color="auto"/>
                <w:right w:val="none" w:sz="0" w:space="0" w:color="auto"/>
              </w:divBdr>
            </w:div>
            <w:div w:id="1460607559">
              <w:marLeft w:val="0"/>
              <w:marRight w:val="0"/>
              <w:marTop w:val="0"/>
              <w:marBottom w:val="0"/>
              <w:divBdr>
                <w:top w:val="none" w:sz="0" w:space="0" w:color="auto"/>
                <w:left w:val="none" w:sz="0" w:space="0" w:color="auto"/>
                <w:bottom w:val="none" w:sz="0" w:space="0" w:color="auto"/>
                <w:right w:val="none" w:sz="0" w:space="0" w:color="auto"/>
              </w:divBdr>
            </w:div>
            <w:div w:id="721908194">
              <w:marLeft w:val="0"/>
              <w:marRight w:val="0"/>
              <w:marTop w:val="0"/>
              <w:marBottom w:val="0"/>
              <w:divBdr>
                <w:top w:val="none" w:sz="0" w:space="0" w:color="auto"/>
                <w:left w:val="none" w:sz="0" w:space="0" w:color="auto"/>
                <w:bottom w:val="none" w:sz="0" w:space="0" w:color="auto"/>
                <w:right w:val="none" w:sz="0" w:space="0" w:color="auto"/>
              </w:divBdr>
            </w:div>
            <w:div w:id="616258460">
              <w:marLeft w:val="0"/>
              <w:marRight w:val="0"/>
              <w:marTop w:val="0"/>
              <w:marBottom w:val="0"/>
              <w:divBdr>
                <w:top w:val="none" w:sz="0" w:space="0" w:color="auto"/>
                <w:left w:val="none" w:sz="0" w:space="0" w:color="auto"/>
                <w:bottom w:val="none" w:sz="0" w:space="0" w:color="auto"/>
                <w:right w:val="none" w:sz="0" w:space="0" w:color="auto"/>
              </w:divBdr>
            </w:div>
            <w:div w:id="60380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1545</Words>
  <Characters>8808</Characters>
  <Application>Microsoft Office Word</Application>
  <DocSecurity>0</DocSecurity>
  <Lines>73</Lines>
  <Paragraphs>20</Paragraphs>
  <ScaleCrop>false</ScaleCrop>
  <Company/>
  <LinksUpToDate>false</LinksUpToDate>
  <CharactersWithSpaces>10333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armstrong</dc:creator>
  <cp:keywords/>
  <dc:description/>
  <cp:lastModifiedBy>allan armstrong</cp:lastModifiedBy>
  <cp:revision>2</cp:revision>
  <cp:lastPrinted>2020-04-21T11:41:00Z</cp:lastPrinted>
  <dcterms:created xsi:type="dcterms:W3CDTF">2021-03-10T20:40:00Z</dcterms:created>
  <dcterms:modified xsi:type="dcterms:W3CDTF">2021-03-10T20:40:00Z</dcterms:modified>
</cp:coreProperties>
</file>